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5C" w:rsidRPr="00504115" w:rsidRDefault="00215F5C" w:rsidP="00ED723C">
      <w:pPr>
        <w:spacing w:after="0" w:line="240" w:lineRule="auto"/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504115">
        <w:rPr>
          <w:rFonts w:ascii="Times New Roman" w:hAnsi="Times New Roman"/>
          <w:b/>
          <w:color w:val="0070C0"/>
          <w:sz w:val="24"/>
          <w:szCs w:val="24"/>
        </w:rPr>
        <w:t>МИНИСТЕРСТВО ТРУДА И СОЦИАЛЬНОЙ ЗАЩИТЫ</w:t>
      </w:r>
    </w:p>
    <w:p w:rsidR="00215F5C" w:rsidRPr="00504115" w:rsidRDefault="00215F5C" w:rsidP="00ED723C">
      <w:pPr>
        <w:spacing w:after="0" w:line="240" w:lineRule="auto"/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504115">
        <w:rPr>
          <w:rFonts w:ascii="Times New Roman" w:hAnsi="Times New Roman"/>
          <w:b/>
          <w:color w:val="0070C0"/>
          <w:sz w:val="24"/>
          <w:szCs w:val="24"/>
        </w:rPr>
        <w:t>РОССИЙСКОЙ ФЕДЕРАЦИИ</w:t>
      </w:r>
    </w:p>
    <w:p w:rsidR="00215F5C" w:rsidRPr="00504115" w:rsidRDefault="00215F5C" w:rsidP="00ED723C">
      <w:pPr>
        <w:spacing w:after="0" w:line="240" w:lineRule="auto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:rsidR="00215F5C" w:rsidRPr="00504115" w:rsidRDefault="00215F5C" w:rsidP="00ED723C">
      <w:pPr>
        <w:spacing w:after="0" w:line="240" w:lineRule="auto"/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504115">
        <w:rPr>
          <w:rFonts w:ascii="Times New Roman" w:hAnsi="Times New Roman"/>
          <w:b/>
          <w:color w:val="0070C0"/>
          <w:sz w:val="24"/>
          <w:szCs w:val="24"/>
        </w:rPr>
        <w:t>ПРИКАЗ</w:t>
      </w:r>
    </w:p>
    <w:p w:rsidR="00215F5C" w:rsidRPr="00504115" w:rsidRDefault="00215F5C" w:rsidP="00ED723C">
      <w:pPr>
        <w:spacing w:after="0" w:line="240" w:lineRule="auto"/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504115">
        <w:rPr>
          <w:rFonts w:ascii="Times New Roman" w:hAnsi="Times New Roman"/>
          <w:b/>
          <w:color w:val="0070C0"/>
          <w:sz w:val="24"/>
          <w:szCs w:val="24"/>
        </w:rPr>
        <w:t>от 29 декабря 2014 г. № 1197</w:t>
      </w:r>
    </w:p>
    <w:p w:rsidR="00215F5C" w:rsidRPr="00504115" w:rsidRDefault="00215F5C" w:rsidP="00ED723C">
      <w:pPr>
        <w:spacing w:after="0" w:line="240" w:lineRule="auto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:rsidR="00215F5C" w:rsidRPr="00504115" w:rsidRDefault="00215F5C" w:rsidP="00ED723C">
      <w:pPr>
        <w:spacing w:after="0" w:line="240" w:lineRule="auto"/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504115">
        <w:rPr>
          <w:rFonts w:ascii="Times New Roman" w:hAnsi="Times New Roman"/>
          <w:b/>
          <w:color w:val="0070C0"/>
          <w:sz w:val="24"/>
          <w:szCs w:val="24"/>
        </w:rPr>
        <w:t>О ПРОВЕДЕНИИ ОБЩЕРОССИЙСКОГО МОНИТОРИНГА</w:t>
      </w:r>
    </w:p>
    <w:p w:rsidR="00215F5C" w:rsidRPr="00504115" w:rsidRDefault="00215F5C" w:rsidP="00ED723C">
      <w:pPr>
        <w:spacing w:after="0" w:line="240" w:lineRule="auto"/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504115">
        <w:rPr>
          <w:rFonts w:ascii="Times New Roman" w:hAnsi="Times New Roman"/>
          <w:b/>
          <w:color w:val="0070C0"/>
          <w:sz w:val="24"/>
          <w:szCs w:val="24"/>
        </w:rPr>
        <w:t>УСЛОВИЙ И ОХРАНЫ ТРУДА</w:t>
      </w:r>
    </w:p>
    <w:p w:rsidR="00215F5C" w:rsidRPr="00ED723C" w:rsidRDefault="00215F5C" w:rsidP="00ED72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5F5C" w:rsidRPr="00ED723C" w:rsidRDefault="00215F5C" w:rsidP="00ED72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723C">
        <w:rPr>
          <w:rFonts w:ascii="Times New Roman" w:hAnsi="Times New Roman"/>
          <w:sz w:val="24"/>
          <w:szCs w:val="24"/>
        </w:rPr>
        <w:t>В соответствии с пунктом 93 плана мероприятий по реализации в 2011-2015 годах Концепции демографической политики Российской Федерации на период до 2025 года, утвержденного распоряжением Правительства Российской Федерации от 10 марта 2011 г. № 367-р, в целях снижения смертности и травматизма от несчастных случаев на производстве, профилактики и своевременного выявления профессиональных заболеваний приказываю:</w:t>
      </w:r>
    </w:p>
    <w:p w:rsidR="00215F5C" w:rsidRPr="00ED723C" w:rsidRDefault="00215F5C" w:rsidP="00ED72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723C">
        <w:rPr>
          <w:rFonts w:ascii="Times New Roman" w:hAnsi="Times New Roman"/>
          <w:sz w:val="24"/>
          <w:szCs w:val="24"/>
        </w:rPr>
        <w:t>1. Утвердить Положение о проведении общероссийского мониторинга условий и охраны труда согласно приложению.</w:t>
      </w:r>
    </w:p>
    <w:p w:rsidR="00215F5C" w:rsidRPr="00ED723C" w:rsidRDefault="00215F5C" w:rsidP="00ED72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723C">
        <w:rPr>
          <w:rFonts w:ascii="Times New Roman" w:hAnsi="Times New Roman"/>
          <w:sz w:val="24"/>
          <w:szCs w:val="24"/>
        </w:rPr>
        <w:t>2. Рекомендовать органам исполнительной власти субъектов Российской Федерации:</w:t>
      </w:r>
    </w:p>
    <w:p w:rsidR="00215F5C" w:rsidRPr="00ED723C" w:rsidRDefault="00215F5C" w:rsidP="00ED72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723C">
        <w:rPr>
          <w:rFonts w:ascii="Times New Roman" w:hAnsi="Times New Roman"/>
          <w:sz w:val="24"/>
          <w:szCs w:val="24"/>
        </w:rPr>
        <w:t>проводить мониторинг условий и охраны труда в субъекте Российской Федерации;</w:t>
      </w:r>
    </w:p>
    <w:p w:rsidR="00215F5C" w:rsidRPr="00ED723C" w:rsidRDefault="00215F5C" w:rsidP="00ED72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723C">
        <w:rPr>
          <w:rFonts w:ascii="Times New Roman" w:hAnsi="Times New Roman"/>
          <w:sz w:val="24"/>
          <w:szCs w:val="24"/>
        </w:rPr>
        <w:t>представлять в Министерство труда и социальной защиты Российской Федерации сведения, необходимые для проведения общероссийского мониторинга условий и охраны труда.</w:t>
      </w:r>
    </w:p>
    <w:p w:rsidR="00215F5C" w:rsidRPr="00ED723C" w:rsidRDefault="00215F5C" w:rsidP="00ED72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723C">
        <w:rPr>
          <w:rFonts w:ascii="Times New Roman" w:hAnsi="Times New Roman"/>
          <w:sz w:val="24"/>
          <w:szCs w:val="24"/>
        </w:rPr>
        <w:t>3. Департаменту условий и охраны труда (В.А. Корж) обеспечить единое методическое сопровождение общероссийского мониторинга условий и охраны труда.</w:t>
      </w:r>
    </w:p>
    <w:p w:rsidR="00215F5C" w:rsidRPr="00ED723C" w:rsidRDefault="00215F5C" w:rsidP="00ED72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723C">
        <w:rPr>
          <w:rFonts w:ascii="Times New Roman" w:hAnsi="Times New Roman"/>
          <w:sz w:val="24"/>
          <w:szCs w:val="24"/>
        </w:rPr>
        <w:t>4. Признать утратившим силу приказ Минздравсоцразвития России от 17 февраля 2010 г. № 91 "О проведении общероссийского мониторинга условий и охраны труда".</w:t>
      </w:r>
    </w:p>
    <w:p w:rsidR="00215F5C" w:rsidRPr="00ED723C" w:rsidRDefault="00215F5C" w:rsidP="00ED72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723C">
        <w:rPr>
          <w:rFonts w:ascii="Times New Roman" w:hAnsi="Times New Roman"/>
          <w:sz w:val="24"/>
          <w:szCs w:val="24"/>
        </w:rPr>
        <w:t>5. Контроль за исполнением настоящего приказа возложить на первого заместителя Министра С.Ф. Вельмяйкина.</w:t>
      </w:r>
    </w:p>
    <w:p w:rsidR="00215F5C" w:rsidRDefault="00215F5C" w:rsidP="00ED72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15F5C" w:rsidRDefault="00215F5C" w:rsidP="00ED72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15F5C" w:rsidRPr="00ED723C" w:rsidRDefault="00215F5C" w:rsidP="00ED723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ED723C">
        <w:rPr>
          <w:rFonts w:ascii="Times New Roman" w:hAnsi="Times New Roman"/>
          <w:sz w:val="24"/>
          <w:szCs w:val="24"/>
          <w:lang w:val="en-US"/>
        </w:rPr>
        <w:t xml:space="preserve">Министр </w:t>
      </w:r>
    </w:p>
    <w:p w:rsidR="00215F5C" w:rsidRDefault="00215F5C" w:rsidP="00ED723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ED723C">
        <w:rPr>
          <w:rFonts w:ascii="Times New Roman" w:hAnsi="Times New Roman"/>
          <w:sz w:val="24"/>
          <w:szCs w:val="24"/>
          <w:lang w:val="en-US"/>
        </w:rPr>
        <w:t>М.А. Топилин</w:t>
      </w:r>
    </w:p>
    <w:p w:rsidR="00215F5C" w:rsidRDefault="00215F5C" w:rsidP="00ED723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215F5C" w:rsidRDefault="00215F5C" w:rsidP="00ED723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215F5C" w:rsidRPr="004F6BA1" w:rsidRDefault="00215F5C" w:rsidP="004F6BA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F6BA1">
        <w:rPr>
          <w:rFonts w:ascii="Times New Roman" w:hAnsi="Times New Roman"/>
          <w:sz w:val="24"/>
          <w:szCs w:val="24"/>
        </w:rPr>
        <w:t>Приложение</w:t>
      </w:r>
    </w:p>
    <w:p w:rsidR="00215F5C" w:rsidRPr="004F6BA1" w:rsidRDefault="00215F5C" w:rsidP="004F6BA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F6BA1">
        <w:rPr>
          <w:rFonts w:ascii="Times New Roman" w:hAnsi="Times New Roman"/>
          <w:sz w:val="24"/>
          <w:szCs w:val="24"/>
        </w:rPr>
        <w:t xml:space="preserve">к приказу Министерства труда </w:t>
      </w:r>
    </w:p>
    <w:p w:rsidR="00215F5C" w:rsidRPr="004F6BA1" w:rsidRDefault="00215F5C" w:rsidP="004F6BA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F6BA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и социальной защиты </w:t>
      </w:r>
    </w:p>
    <w:p w:rsidR="00215F5C" w:rsidRPr="004F6BA1" w:rsidRDefault="00215F5C" w:rsidP="004F6BA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F6BA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Российской Федерации</w:t>
      </w:r>
    </w:p>
    <w:p w:rsidR="00215F5C" w:rsidRPr="004F6BA1" w:rsidRDefault="00215F5C" w:rsidP="004F6BA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F6BA1">
        <w:rPr>
          <w:rFonts w:ascii="Times New Roman" w:hAnsi="Times New Roman"/>
          <w:sz w:val="24"/>
          <w:szCs w:val="24"/>
        </w:rPr>
        <w:t>от 29 декабря 2014 г. № 1197</w:t>
      </w:r>
    </w:p>
    <w:p w:rsidR="00215F5C" w:rsidRPr="004F6BA1" w:rsidRDefault="00215F5C" w:rsidP="004F6B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5F5C" w:rsidRPr="00504115" w:rsidRDefault="00215F5C" w:rsidP="004F6BA1">
      <w:pPr>
        <w:spacing w:after="0" w:line="240" w:lineRule="auto"/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504115">
        <w:rPr>
          <w:rFonts w:ascii="Times New Roman" w:hAnsi="Times New Roman"/>
          <w:b/>
          <w:color w:val="0070C0"/>
          <w:sz w:val="24"/>
          <w:szCs w:val="24"/>
        </w:rPr>
        <w:t>Положение</w:t>
      </w:r>
    </w:p>
    <w:p w:rsidR="00215F5C" w:rsidRPr="00504115" w:rsidRDefault="00215F5C" w:rsidP="004F6BA1">
      <w:pPr>
        <w:spacing w:after="0" w:line="240" w:lineRule="auto"/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504115">
        <w:rPr>
          <w:rFonts w:ascii="Times New Roman" w:hAnsi="Times New Roman"/>
          <w:b/>
          <w:color w:val="0070C0"/>
          <w:sz w:val="24"/>
          <w:szCs w:val="24"/>
        </w:rPr>
        <w:t>о проведении общероссийского мониторинга</w:t>
      </w:r>
    </w:p>
    <w:p w:rsidR="00215F5C" w:rsidRPr="00504115" w:rsidRDefault="00215F5C" w:rsidP="004F6BA1">
      <w:pPr>
        <w:spacing w:after="0" w:line="240" w:lineRule="auto"/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504115">
        <w:rPr>
          <w:rFonts w:ascii="Times New Roman" w:hAnsi="Times New Roman"/>
          <w:b/>
          <w:color w:val="0070C0"/>
          <w:sz w:val="24"/>
          <w:szCs w:val="24"/>
        </w:rPr>
        <w:t>условий и охраны труда</w:t>
      </w:r>
    </w:p>
    <w:p w:rsidR="00215F5C" w:rsidRPr="004F6BA1" w:rsidRDefault="00215F5C" w:rsidP="004F6B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5F5C" w:rsidRPr="004F6BA1" w:rsidRDefault="00215F5C" w:rsidP="004F6B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F6BA1">
        <w:rPr>
          <w:rFonts w:ascii="Times New Roman" w:hAnsi="Times New Roman"/>
          <w:sz w:val="24"/>
          <w:szCs w:val="24"/>
        </w:rPr>
        <w:t>1. Положение о проведении общероссийского мониторинга условий и охраны труда (далее - Положение) разработано в соответствии с пунктом  93 плана мероприятий по реализации в 2011-2015 годах Концепции демографической политики Российской Федерации на период до 2025 года, утвержденного распоряжением Правительства Российской Федерации от 10 марта 2011 г. № 367-р.</w:t>
      </w:r>
    </w:p>
    <w:p w:rsidR="00215F5C" w:rsidRPr="004F6BA1" w:rsidRDefault="00215F5C" w:rsidP="004F6B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F6BA1">
        <w:rPr>
          <w:rFonts w:ascii="Times New Roman" w:hAnsi="Times New Roman"/>
          <w:sz w:val="24"/>
          <w:szCs w:val="24"/>
        </w:rPr>
        <w:t>2. Положение определяет порядок организации и проведения общероссийского мониторинга условий и охраны труда (далее - Мониторинг).</w:t>
      </w:r>
    </w:p>
    <w:p w:rsidR="00215F5C" w:rsidRPr="004F6BA1" w:rsidRDefault="00215F5C" w:rsidP="004F6B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F6BA1">
        <w:rPr>
          <w:rFonts w:ascii="Times New Roman" w:hAnsi="Times New Roman"/>
          <w:sz w:val="24"/>
          <w:szCs w:val="24"/>
        </w:rPr>
        <w:t>3. Целью Мониторинга является:</w:t>
      </w:r>
    </w:p>
    <w:p w:rsidR="00215F5C" w:rsidRPr="004F6BA1" w:rsidRDefault="00215F5C" w:rsidP="004F6B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F6BA1">
        <w:rPr>
          <w:rFonts w:ascii="Times New Roman" w:hAnsi="Times New Roman"/>
          <w:sz w:val="24"/>
          <w:szCs w:val="24"/>
        </w:rPr>
        <w:t>а) комплексная оценка ситуации в области условий и охраны труда в Российской Федерации и разработка рекомендаций по ее улучшению;</w:t>
      </w:r>
    </w:p>
    <w:p w:rsidR="00215F5C" w:rsidRPr="004F6BA1" w:rsidRDefault="00215F5C" w:rsidP="004F6B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F6BA1">
        <w:rPr>
          <w:rFonts w:ascii="Times New Roman" w:hAnsi="Times New Roman"/>
          <w:sz w:val="24"/>
          <w:szCs w:val="24"/>
        </w:rPr>
        <w:t>б) повышение эффективности системы социального страхования и выработка мер экономического стимулирования субъектов трудовых отношений к соблюдению требований охраны труда.</w:t>
      </w:r>
    </w:p>
    <w:p w:rsidR="00215F5C" w:rsidRPr="004F6BA1" w:rsidRDefault="00215F5C" w:rsidP="004F6B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F6BA1">
        <w:rPr>
          <w:rFonts w:ascii="Times New Roman" w:hAnsi="Times New Roman"/>
          <w:sz w:val="24"/>
          <w:szCs w:val="24"/>
        </w:rPr>
        <w:t>4. Основными объектами Мониторинга являются:</w:t>
      </w:r>
    </w:p>
    <w:p w:rsidR="00215F5C" w:rsidRPr="004F6BA1" w:rsidRDefault="00215F5C" w:rsidP="004F6BA1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F6BA1">
        <w:rPr>
          <w:rFonts w:ascii="Times New Roman" w:hAnsi="Times New Roman"/>
          <w:sz w:val="24"/>
          <w:szCs w:val="24"/>
        </w:rPr>
        <w:t>а)</w:t>
      </w:r>
      <w:r w:rsidRPr="004F6BA1">
        <w:rPr>
          <w:rFonts w:ascii="Times New Roman" w:hAnsi="Times New Roman"/>
          <w:sz w:val="24"/>
          <w:szCs w:val="24"/>
        </w:rPr>
        <w:tab/>
        <w:t>состояние условий труда и обеспечение охраны труда на рабочих местах;</w:t>
      </w:r>
    </w:p>
    <w:p w:rsidR="00215F5C" w:rsidRPr="004F6BA1" w:rsidRDefault="00215F5C" w:rsidP="004F6BA1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F6BA1">
        <w:rPr>
          <w:rFonts w:ascii="Times New Roman" w:hAnsi="Times New Roman"/>
          <w:sz w:val="24"/>
          <w:szCs w:val="24"/>
        </w:rPr>
        <w:t>б)</w:t>
      </w:r>
      <w:r w:rsidRPr="004F6BA1">
        <w:rPr>
          <w:rFonts w:ascii="Times New Roman" w:hAnsi="Times New Roman"/>
          <w:sz w:val="24"/>
          <w:szCs w:val="24"/>
        </w:rPr>
        <w:tab/>
        <w:t>уровень производственного травматизма и профессиональной заболеваемости;</w:t>
      </w:r>
    </w:p>
    <w:p w:rsidR="00215F5C" w:rsidRPr="004F6BA1" w:rsidRDefault="00215F5C" w:rsidP="004F6BA1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F6BA1">
        <w:rPr>
          <w:rFonts w:ascii="Times New Roman" w:hAnsi="Times New Roman"/>
          <w:sz w:val="24"/>
          <w:szCs w:val="24"/>
        </w:rPr>
        <w:t>в)</w:t>
      </w:r>
      <w:r w:rsidRPr="004F6BA1">
        <w:rPr>
          <w:rFonts w:ascii="Times New Roman" w:hAnsi="Times New Roman"/>
          <w:sz w:val="24"/>
          <w:szCs w:val="24"/>
        </w:rPr>
        <w:tab/>
        <w:t>установление инвалидности лицам вследствие трудового увечья или профессионального заболевания;</w:t>
      </w:r>
    </w:p>
    <w:p w:rsidR="00215F5C" w:rsidRPr="004F6BA1" w:rsidRDefault="00215F5C" w:rsidP="004F6BA1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F6BA1">
        <w:rPr>
          <w:rFonts w:ascii="Times New Roman" w:hAnsi="Times New Roman"/>
          <w:sz w:val="24"/>
          <w:szCs w:val="24"/>
        </w:rPr>
        <w:t>г)</w:t>
      </w:r>
      <w:r w:rsidRPr="004F6BA1">
        <w:rPr>
          <w:rFonts w:ascii="Times New Roman" w:hAnsi="Times New Roman"/>
          <w:sz w:val="24"/>
          <w:szCs w:val="24"/>
        </w:rPr>
        <w:tab/>
        <w:t>предоставление гарантий и компенсаций работникам за работу с вредными и (или) опасными условиями труда;</w:t>
      </w:r>
    </w:p>
    <w:p w:rsidR="00215F5C" w:rsidRPr="004F6BA1" w:rsidRDefault="00215F5C" w:rsidP="004F6BA1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F6BA1">
        <w:rPr>
          <w:rFonts w:ascii="Times New Roman" w:hAnsi="Times New Roman"/>
          <w:sz w:val="24"/>
          <w:szCs w:val="24"/>
        </w:rPr>
        <w:t>д)</w:t>
      </w:r>
      <w:r w:rsidRPr="004F6BA1">
        <w:rPr>
          <w:rFonts w:ascii="Times New Roman" w:hAnsi="Times New Roman"/>
          <w:sz w:val="24"/>
          <w:szCs w:val="24"/>
        </w:rPr>
        <w:tab/>
        <w:t>социальное страхование работников от несчастных случаев на производстве и профессиональных заболеваний;</w:t>
      </w:r>
    </w:p>
    <w:p w:rsidR="00215F5C" w:rsidRPr="004F6BA1" w:rsidRDefault="00215F5C" w:rsidP="004F6BA1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F6BA1">
        <w:rPr>
          <w:rFonts w:ascii="Times New Roman" w:hAnsi="Times New Roman"/>
          <w:sz w:val="24"/>
          <w:szCs w:val="24"/>
        </w:rPr>
        <w:t>е)</w:t>
      </w:r>
      <w:r w:rsidRPr="004F6BA1">
        <w:rPr>
          <w:rFonts w:ascii="Times New Roman" w:hAnsi="Times New Roman"/>
          <w:sz w:val="24"/>
          <w:szCs w:val="24"/>
        </w:rPr>
        <w:tab/>
        <w:t>федеральный государственный надзор за соблюдением государственных нормативных требований охраны труда;</w:t>
      </w:r>
    </w:p>
    <w:p w:rsidR="00215F5C" w:rsidRPr="004F6BA1" w:rsidRDefault="00215F5C" w:rsidP="004F6BA1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F6BA1">
        <w:rPr>
          <w:rFonts w:ascii="Times New Roman" w:hAnsi="Times New Roman"/>
          <w:sz w:val="24"/>
          <w:szCs w:val="24"/>
        </w:rPr>
        <w:t>ж)</w:t>
      </w:r>
      <w:r w:rsidRPr="004F6BA1">
        <w:rPr>
          <w:rFonts w:ascii="Times New Roman" w:hAnsi="Times New Roman"/>
          <w:sz w:val="24"/>
          <w:szCs w:val="24"/>
        </w:rPr>
        <w:tab/>
        <w:t>государственная экспертиза условий труда;</w:t>
      </w:r>
    </w:p>
    <w:p w:rsidR="00215F5C" w:rsidRPr="004F6BA1" w:rsidRDefault="00215F5C" w:rsidP="004F6BA1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F6BA1">
        <w:rPr>
          <w:rFonts w:ascii="Times New Roman" w:hAnsi="Times New Roman"/>
          <w:sz w:val="24"/>
          <w:szCs w:val="24"/>
        </w:rPr>
        <w:t>з)</w:t>
      </w:r>
      <w:r w:rsidRPr="004F6BA1">
        <w:rPr>
          <w:rFonts w:ascii="Times New Roman" w:hAnsi="Times New Roman"/>
          <w:sz w:val="24"/>
          <w:szCs w:val="24"/>
        </w:rPr>
        <w:tab/>
        <w:t>разработка и совершенствование нормативно-правовой базы по охране труда субъектов Российской Федерации;</w:t>
      </w:r>
    </w:p>
    <w:p w:rsidR="00215F5C" w:rsidRPr="004F6BA1" w:rsidRDefault="00215F5C" w:rsidP="004F6BA1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F6BA1">
        <w:rPr>
          <w:rFonts w:ascii="Times New Roman" w:hAnsi="Times New Roman"/>
          <w:sz w:val="24"/>
          <w:szCs w:val="24"/>
        </w:rPr>
        <w:t>и)</w:t>
      </w:r>
      <w:r w:rsidRPr="004F6BA1">
        <w:rPr>
          <w:rFonts w:ascii="Times New Roman" w:hAnsi="Times New Roman"/>
          <w:sz w:val="24"/>
          <w:szCs w:val="24"/>
        </w:rPr>
        <w:tab/>
        <w:t>разработка и реализация государственных программ субъектов Российской Федерации (подпрограмм государственных программ) по улучшению условий и охраны труда;</w:t>
      </w:r>
    </w:p>
    <w:p w:rsidR="00215F5C" w:rsidRPr="004F6BA1" w:rsidRDefault="00215F5C" w:rsidP="004F6BA1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F6BA1">
        <w:rPr>
          <w:rFonts w:ascii="Times New Roman" w:hAnsi="Times New Roman"/>
          <w:sz w:val="24"/>
          <w:szCs w:val="24"/>
        </w:rPr>
        <w:t>к)</w:t>
      </w:r>
      <w:r w:rsidRPr="004F6BA1">
        <w:rPr>
          <w:rFonts w:ascii="Times New Roman" w:hAnsi="Times New Roman"/>
          <w:sz w:val="24"/>
          <w:szCs w:val="24"/>
        </w:rPr>
        <w:tab/>
        <w:t>информационное обеспечение охраны труда и распространение передового отечественного и зарубежного опыта по улучшению условий и охраны труда;</w:t>
      </w:r>
    </w:p>
    <w:p w:rsidR="00215F5C" w:rsidRPr="004F6BA1" w:rsidRDefault="00215F5C" w:rsidP="004F6BA1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F6BA1">
        <w:rPr>
          <w:rFonts w:ascii="Times New Roman" w:hAnsi="Times New Roman"/>
          <w:sz w:val="24"/>
          <w:szCs w:val="24"/>
        </w:rPr>
        <w:t>л)</w:t>
      </w:r>
      <w:r w:rsidRPr="004F6BA1">
        <w:rPr>
          <w:rFonts w:ascii="Times New Roman" w:hAnsi="Times New Roman"/>
          <w:sz w:val="24"/>
          <w:szCs w:val="24"/>
        </w:rPr>
        <w:tab/>
        <w:t>проведение специальной оценки условий труда;</w:t>
      </w:r>
    </w:p>
    <w:p w:rsidR="00215F5C" w:rsidRPr="004F6BA1" w:rsidRDefault="00215F5C" w:rsidP="004F6BA1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F6BA1">
        <w:rPr>
          <w:rFonts w:ascii="Times New Roman" w:hAnsi="Times New Roman"/>
          <w:sz w:val="24"/>
          <w:szCs w:val="24"/>
        </w:rPr>
        <w:t>м)</w:t>
      </w:r>
      <w:r w:rsidRPr="004F6BA1">
        <w:rPr>
          <w:rFonts w:ascii="Times New Roman" w:hAnsi="Times New Roman"/>
          <w:sz w:val="24"/>
          <w:szCs w:val="24"/>
        </w:rPr>
        <w:tab/>
        <w:t>добровольное декларирование организациями соответствия условий труда государственным нормативным требованиям охраны труда;</w:t>
      </w:r>
    </w:p>
    <w:p w:rsidR="00215F5C" w:rsidRPr="004F6BA1" w:rsidRDefault="00215F5C" w:rsidP="004F6BA1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F6BA1">
        <w:rPr>
          <w:rFonts w:ascii="Times New Roman" w:hAnsi="Times New Roman"/>
          <w:sz w:val="24"/>
          <w:szCs w:val="24"/>
        </w:rPr>
        <w:t>н)</w:t>
      </w:r>
      <w:r w:rsidRPr="004F6BA1">
        <w:rPr>
          <w:rFonts w:ascii="Times New Roman" w:hAnsi="Times New Roman"/>
          <w:sz w:val="24"/>
          <w:szCs w:val="24"/>
        </w:rPr>
        <w:tab/>
        <w:t>реализация Федерального закона от 28 декабря 2014 г. № 426-ФЗ «О специальной оценке условий труда» и изданных в его развитие подзаконных актов (по отдельному приказу);</w:t>
      </w:r>
    </w:p>
    <w:p w:rsidR="00215F5C" w:rsidRPr="004F6BA1" w:rsidRDefault="00215F5C" w:rsidP="004F6BA1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F6BA1">
        <w:rPr>
          <w:rFonts w:ascii="Times New Roman" w:hAnsi="Times New Roman"/>
          <w:sz w:val="24"/>
          <w:szCs w:val="24"/>
        </w:rPr>
        <w:t>о)</w:t>
      </w:r>
      <w:r w:rsidRPr="004F6BA1">
        <w:rPr>
          <w:rFonts w:ascii="Times New Roman" w:hAnsi="Times New Roman"/>
          <w:sz w:val="24"/>
          <w:szCs w:val="24"/>
        </w:rPr>
        <w:tab/>
        <w:t>реализация мероприятий, направленных на профилактику несчастных случаев на производстве и профессиональных заболеваний, финансирование предупредительных мер по сокращению производственного травматизма и профессиональных заболеваний работников;</w:t>
      </w:r>
    </w:p>
    <w:p w:rsidR="00215F5C" w:rsidRPr="004F6BA1" w:rsidRDefault="00215F5C" w:rsidP="004F6BA1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F6BA1">
        <w:rPr>
          <w:rFonts w:ascii="Times New Roman" w:hAnsi="Times New Roman"/>
          <w:sz w:val="24"/>
          <w:szCs w:val="24"/>
        </w:rPr>
        <w:t>п)</w:t>
      </w:r>
      <w:r w:rsidRPr="004F6BA1">
        <w:rPr>
          <w:rFonts w:ascii="Times New Roman" w:hAnsi="Times New Roman"/>
          <w:sz w:val="24"/>
          <w:szCs w:val="24"/>
        </w:rPr>
        <w:tab/>
        <w:t>профессиональная подготовка специалистов и обучение работников по охране труда;</w:t>
      </w:r>
    </w:p>
    <w:p w:rsidR="00215F5C" w:rsidRPr="004F6BA1" w:rsidRDefault="00215F5C" w:rsidP="004F6BA1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F6BA1">
        <w:rPr>
          <w:rFonts w:ascii="Times New Roman" w:hAnsi="Times New Roman"/>
          <w:sz w:val="24"/>
          <w:szCs w:val="24"/>
        </w:rPr>
        <w:t>р)</w:t>
      </w:r>
      <w:r w:rsidRPr="004F6BA1">
        <w:rPr>
          <w:rFonts w:ascii="Times New Roman" w:hAnsi="Times New Roman"/>
          <w:sz w:val="24"/>
          <w:szCs w:val="24"/>
        </w:rPr>
        <w:tab/>
        <w:t>предоставление досрочных пенсий по старости гражданам в связи с их занятостью на работах с вредными и (или) опасными условиями труда;</w:t>
      </w:r>
    </w:p>
    <w:p w:rsidR="00215F5C" w:rsidRPr="004F6BA1" w:rsidRDefault="00215F5C" w:rsidP="004F6BA1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F6BA1">
        <w:rPr>
          <w:rFonts w:ascii="Times New Roman" w:hAnsi="Times New Roman"/>
          <w:sz w:val="24"/>
          <w:szCs w:val="24"/>
        </w:rPr>
        <w:t>с)</w:t>
      </w:r>
      <w:r w:rsidRPr="004F6BA1">
        <w:rPr>
          <w:rFonts w:ascii="Times New Roman" w:hAnsi="Times New Roman"/>
          <w:sz w:val="24"/>
          <w:szCs w:val="24"/>
        </w:rPr>
        <w:tab/>
        <w:t>осуществление общественного контроля за соблюдением прав и законных интересов работников в области охраны труда;</w:t>
      </w:r>
    </w:p>
    <w:p w:rsidR="00215F5C" w:rsidRPr="004F6BA1" w:rsidRDefault="00215F5C" w:rsidP="004F6BA1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F6BA1">
        <w:rPr>
          <w:rFonts w:ascii="Times New Roman" w:hAnsi="Times New Roman"/>
          <w:sz w:val="24"/>
          <w:szCs w:val="24"/>
        </w:rPr>
        <w:t>т)</w:t>
      </w:r>
      <w:r w:rsidRPr="004F6BA1">
        <w:rPr>
          <w:rFonts w:ascii="Times New Roman" w:hAnsi="Times New Roman"/>
          <w:sz w:val="24"/>
          <w:szCs w:val="24"/>
        </w:rPr>
        <w:tab/>
        <w:t>развитие социального партнерства в сфере охраны труда;</w:t>
      </w:r>
    </w:p>
    <w:p w:rsidR="00215F5C" w:rsidRPr="004F6BA1" w:rsidRDefault="00215F5C" w:rsidP="004F6BA1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F6BA1">
        <w:rPr>
          <w:rFonts w:ascii="Times New Roman" w:hAnsi="Times New Roman"/>
          <w:sz w:val="24"/>
          <w:szCs w:val="24"/>
        </w:rPr>
        <w:t>у)</w:t>
      </w:r>
      <w:r w:rsidRPr="004F6BA1">
        <w:rPr>
          <w:rFonts w:ascii="Times New Roman" w:hAnsi="Times New Roman"/>
          <w:sz w:val="24"/>
          <w:szCs w:val="24"/>
        </w:rPr>
        <w:tab/>
        <w:t>развитие международного сотрудничества в области охраны труда.</w:t>
      </w:r>
    </w:p>
    <w:p w:rsidR="00215F5C" w:rsidRPr="004F6BA1" w:rsidRDefault="00215F5C" w:rsidP="004F6B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F6BA1">
        <w:rPr>
          <w:rFonts w:ascii="Times New Roman" w:hAnsi="Times New Roman"/>
          <w:sz w:val="24"/>
          <w:szCs w:val="24"/>
        </w:rPr>
        <w:t>5. Проведение Мониторинга обеспечивает:</w:t>
      </w:r>
    </w:p>
    <w:p w:rsidR="00215F5C" w:rsidRPr="004F6BA1" w:rsidRDefault="00215F5C" w:rsidP="004F6B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F6BA1">
        <w:rPr>
          <w:rFonts w:ascii="Times New Roman" w:hAnsi="Times New Roman"/>
          <w:sz w:val="24"/>
          <w:szCs w:val="24"/>
        </w:rPr>
        <w:t>а) информирование федеральных органов исполнительной власти, органов исполнительной власти субъектов Российской Федерации, органов местного самоуправления, объединений работодателей, объединений профсоюзов, организаций и граждан о ходе реализации основных направлений государственной политики в области условий и охраны труда;</w:t>
      </w:r>
    </w:p>
    <w:p w:rsidR="00215F5C" w:rsidRPr="004F6BA1" w:rsidRDefault="00215F5C" w:rsidP="004F6B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F6BA1">
        <w:rPr>
          <w:rFonts w:ascii="Times New Roman" w:hAnsi="Times New Roman"/>
          <w:sz w:val="24"/>
          <w:szCs w:val="24"/>
        </w:rPr>
        <w:t>б) осуществление прогнозирования развития важнейших процессов в сфере охраны труда;</w:t>
      </w:r>
    </w:p>
    <w:p w:rsidR="00215F5C" w:rsidRPr="004F6BA1" w:rsidRDefault="00215F5C" w:rsidP="004F6B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F6BA1">
        <w:rPr>
          <w:rFonts w:ascii="Times New Roman" w:hAnsi="Times New Roman"/>
          <w:sz w:val="24"/>
          <w:szCs w:val="24"/>
        </w:rPr>
        <w:t>в) формирование ежегодного доклада Минтруда России о результатах мониторинга реализации Федерального закона от 28 декабря 2014 г. № 426-ФЗ «О специальной оценке условий труда» и изданных в его развитие подзаконных актов;</w:t>
      </w:r>
    </w:p>
    <w:p w:rsidR="00215F5C" w:rsidRPr="004F6BA1" w:rsidRDefault="00215F5C" w:rsidP="004F6B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F6BA1">
        <w:rPr>
          <w:rFonts w:ascii="Times New Roman" w:hAnsi="Times New Roman"/>
          <w:sz w:val="24"/>
          <w:szCs w:val="24"/>
        </w:rPr>
        <w:t>г) формирование ежегодного доклада Министерства труда и социальной защиты Российской Федерации о ходе реализации основных направлений государственной политики в области условий и охраны труда.</w:t>
      </w:r>
    </w:p>
    <w:p w:rsidR="00215F5C" w:rsidRPr="004F6BA1" w:rsidRDefault="00215F5C" w:rsidP="004F6B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F6BA1">
        <w:rPr>
          <w:rFonts w:ascii="Times New Roman" w:hAnsi="Times New Roman"/>
          <w:sz w:val="24"/>
          <w:szCs w:val="24"/>
        </w:rPr>
        <w:t>6. Мониторинг проводится Минтрудом России с участием:</w:t>
      </w:r>
    </w:p>
    <w:p w:rsidR="00215F5C" w:rsidRPr="004F6BA1" w:rsidRDefault="00215F5C" w:rsidP="004F6B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F6BA1">
        <w:rPr>
          <w:rFonts w:ascii="Times New Roman" w:hAnsi="Times New Roman"/>
          <w:sz w:val="24"/>
          <w:szCs w:val="24"/>
        </w:rPr>
        <w:t>а) Федеральной службы по труду и занятости;</w:t>
      </w:r>
    </w:p>
    <w:p w:rsidR="00215F5C" w:rsidRPr="004F6BA1" w:rsidRDefault="00215F5C" w:rsidP="004F6B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F6BA1">
        <w:rPr>
          <w:rFonts w:ascii="Times New Roman" w:hAnsi="Times New Roman"/>
          <w:sz w:val="24"/>
          <w:szCs w:val="24"/>
        </w:rPr>
        <w:t>б) Фонда социального страхования Российской Федерации;</w:t>
      </w:r>
    </w:p>
    <w:p w:rsidR="00215F5C" w:rsidRPr="004F6BA1" w:rsidRDefault="00215F5C" w:rsidP="004F6B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F6BA1">
        <w:rPr>
          <w:rFonts w:ascii="Times New Roman" w:hAnsi="Times New Roman"/>
          <w:sz w:val="24"/>
          <w:szCs w:val="24"/>
        </w:rPr>
        <w:t>в) Пенсионного фонда Российской Федерации;</w:t>
      </w:r>
    </w:p>
    <w:p w:rsidR="00215F5C" w:rsidRPr="004F6BA1" w:rsidRDefault="00215F5C" w:rsidP="004F6B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F6BA1">
        <w:rPr>
          <w:rFonts w:ascii="Times New Roman" w:hAnsi="Times New Roman"/>
          <w:sz w:val="24"/>
          <w:szCs w:val="24"/>
        </w:rPr>
        <w:t>г) ФГБУ «Федеральное бюро медико-социальной экспертизы» Минтруда России;</w:t>
      </w:r>
    </w:p>
    <w:p w:rsidR="00215F5C" w:rsidRPr="004F6BA1" w:rsidRDefault="00215F5C" w:rsidP="004F6B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F6BA1">
        <w:rPr>
          <w:rFonts w:ascii="Times New Roman" w:hAnsi="Times New Roman"/>
          <w:sz w:val="24"/>
          <w:szCs w:val="24"/>
        </w:rPr>
        <w:t>д) иных органов и организаций в пределах их компетенции.</w:t>
      </w:r>
    </w:p>
    <w:p w:rsidR="00215F5C" w:rsidRPr="004F6BA1" w:rsidRDefault="00215F5C" w:rsidP="004F6B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F6BA1">
        <w:rPr>
          <w:rFonts w:ascii="Times New Roman" w:hAnsi="Times New Roman"/>
          <w:sz w:val="24"/>
          <w:szCs w:val="24"/>
        </w:rPr>
        <w:t>7. Органам исполнительной власти субъектов Российской Федерации в области охраны труда, принимающим участие в Мониторинге, рекомендуется представлять сведения, необходимые для проведения Мониторинга, перечень которых предусмотрен приложением № 1 к Положению, ежегодно, до 15 апреля года, следующего за отчетным.</w:t>
      </w:r>
    </w:p>
    <w:p w:rsidR="00215F5C" w:rsidRPr="004F6BA1" w:rsidRDefault="00215F5C" w:rsidP="004F6B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6BA1">
        <w:rPr>
          <w:rFonts w:ascii="Times New Roman" w:hAnsi="Times New Roman"/>
          <w:sz w:val="24"/>
          <w:szCs w:val="24"/>
        </w:rPr>
        <w:t>Федеральная служба по труду и занятости, Фонд социального страхования Российской Федерации, Пенсионный фонд Российской Федерации, ФГБУ «Федеральное бюро медико-социальной экспертизы» Минтруда России представляют в Минтруд России сведения, необходимые для проведения Мониторинга, на основании форм отчетности, перечень которых предусмотрен приложением № 2 к Положению, по субъектам Российской Федерации на бумажном носителе и в электронном виде.</w:t>
      </w:r>
    </w:p>
    <w:p w:rsidR="00215F5C" w:rsidRPr="004F6BA1" w:rsidRDefault="00215F5C" w:rsidP="004F6B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F6BA1">
        <w:rPr>
          <w:rFonts w:ascii="Times New Roman" w:hAnsi="Times New Roman"/>
          <w:sz w:val="24"/>
          <w:szCs w:val="24"/>
        </w:rPr>
        <w:t>8. Минтруд России осуществляет:</w:t>
      </w:r>
    </w:p>
    <w:p w:rsidR="00215F5C" w:rsidRPr="004F6BA1" w:rsidRDefault="00215F5C" w:rsidP="004F6BA1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F6BA1">
        <w:rPr>
          <w:rFonts w:ascii="Times New Roman" w:hAnsi="Times New Roman"/>
          <w:sz w:val="24"/>
          <w:szCs w:val="24"/>
        </w:rPr>
        <w:t>а)</w:t>
      </w:r>
      <w:r w:rsidRPr="004F6BA1">
        <w:rPr>
          <w:rFonts w:ascii="Times New Roman" w:hAnsi="Times New Roman"/>
          <w:sz w:val="24"/>
          <w:szCs w:val="24"/>
        </w:rPr>
        <w:tab/>
        <w:t>единое методическое обеспечение Мониторинга;</w:t>
      </w:r>
    </w:p>
    <w:p w:rsidR="00215F5C" w:rsidRPr="004F6BA1" w:rsidRDefault="00215F5C" w:rsidP="004F6BA1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F6BA1">
        <w:rPr>
          <w:rFonts w:ascii="Times New Roman" w:hAnsi="Times New Roman"/>
          <w:sz w:val="24"/>
          <w:szCs w:val="24"/>
        </w:rPr>
        <w:t>б)</w:t>
      </w:r>
      <w:r w:rsidRPr="004F6BA1">
        <w:rPr>
          <w:rFonts w:ascii="Times New Roman" w:hAnsi="Times New Roman"/>
          <w:sz w:val="24"/>
          <w:szCs w:val="24"/>
        </w:rPr>
        <w:tab/>
        <w:t>сбор, обработку, анализ и распространение информации об условиях и охране труда;</w:t>
      </w:r>
    </w:p>
    <w:p w:rsidR="00215F5C" w:rsidRPr="004F6BA1" w:rsidRDefault="00215F5C" w:rsidP="004F6BA1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F6BA1">
        <w:rPr>
          <w:rFonts w:ascii="Times New Roman" w:hAnsi="Times New Roman"/>
          <w:sz w:val="24"/>
          <w:szCs w:val="24"/>
        </w:rPr>
        <w:t>в)</w:t>
      </w:r>
      <w:r w:rsidRPr="004F6BA1">
        <w:rPr>
          <w:rFonts w:ascii="Times New Roman" w:hAnsi="Times New Roman"/>
          <w:sz w:val="24"/>
          <w:szCs w:val="24"/>
        </w:rPr>
        <w:tab/>
        <w:t>подготовку предложений по реализации мер, направленных на улучшение условий и охраны труда, снижение смертности и травматизма от несчастных случаев на производстве, профилактику и своевременное выявление профессиональных заболеваний и сохранение профессионального здоровья работников с участием социальных партнеров;</w:t>
      </w:r>
    </w:p>
    <w:p w:rsidR="00215F5C" w:rsidRPr="004F6BA1" w:rsidRDefault="00215F5C" w:rsidP="004F6BA1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F6BA1">
        <w:rPr>
          <w:rFonts w:ascii="Times New Roman" w:hAnsi="Times New Roman"/>
          <w:sz w:val="24"/>
          <w:szCs w:val="24"/>
        </w:rPr>
        <w:t>г)</w:t>
      </w:r>
      <w:r w:rsidRPr="004F6BA1">
        <w:rPr>
          <w:rFonts w:ascii="Times New Roman" w:hAnsi="Times New Roman"/>
          <w:sz w:val="24"/>
          <w:szCs w:val="24"/>
        </w:rPr>
        <w:tab/>
        <w:t>формирование ежегодного доклада Минтруда России о ходе реализации основных направлений государственной политики в области условий и охраны труда;</w:t>
      </w:r>
    </w:p>
    <w:p w:rsidR="00215F5C" w:rsidRPr="004F6BA1" w:rsidRDefault="00215F5C" w:rsidP="004F6BA1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F6BA1">
        <w:rPr>
          <w:rFonts w:ascii="Times New Roman" w:hAnsi="Times New Roman"/>
          <w:sz w:val="24"/>
          <w:szCs w:val="24"/>
        </w:rPr>
        <w:t>д)</w:t>
      </w:r>
      <w:r w:rsidRPr="004F6BA1">
        <w:rPr>
          <w:rFonts w:ascii="Times New Roman" w:hAnsi="Times New Roman"/>
          <w:sz w:val="24"/>
          <w:szCs w:val="24"/>
        </w:rPr>
        <w:tab/>
        <w:t>формирование ежегодного доклада Минтруда России о результатах мониторинга реализации Федерального закона от 28 декабря 2014 г. № 426-ФЗ «О специальной оценке условий труда» и изданных в его развитие подзаконных актов;</w:t>
      </w:r>
    </w:p>
    <w:p w:rsidR="00215F5C" w:rsidRDefault="00215F5C" w:rsidP="004F6BA1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4F6BA1">
        <w:rPr>
          <w:rFonts w:ascii="Times New Roman" w:hAnsi="Times New Roman"/>
          <w:sz w:val="24"/>
          <w:szCs w:val="24"/>
        </w:rPr>
        <w:t>е)</w:t>
      </w:r>
      <w:r w:rsidRPr="004F6BA1">
        <w:rPr>
          <w:rFonts w:ascii="Times New Roman" w:hAnsi="Times New Roman"/>
          <w:sz w:val="24"/>
          <w:szCs w:val="24"/>
        </w:rPr>
        <w:tab/>
        <w:t>размещение результатов Мониторинга на официальном сайте Минтруда России.</w:t>
      </w:r>
    </w:p>
    <w:p w:rsidR="00215F5C" w:rsidRDefault="00215F5C" w:rsidP="004F6BA1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15F5C" w:rsidRPr="00504115" w:rsidRDefault="00215F5C" w:rsidP="00504115">
      <w:pPr>
        <w:tabs>
          <w:tab w:val="left" w:pos="993"/>
        </w:tabs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504115">
        <w:rPr>
          <w:rFonts w:ascii="Times New Roman" w:hAnsi="Times New Roman"/>
          <w:sz w:val="24"/>
          <w:szCs w:val="24"/>
        </w:rPr>
        <w:t>Приложение № 1</w:t>
      </w:r>
    </w:p>
    <w:p w:rsidR="00215F5C" w:rsidRPr="00504115" w:rsidRDefault="00215F5C" w:rsidP="00504115">
      <w:pPr>
        <w:tabs>
          <w:tab w:val="left" w:pos="993"/>
        </w:tabs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50411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к Положению о проведении</w:t>
      </w:r>
    </w:p>
    <w:p w:rsidR="00215F5C" w:rsidRPr="00504115" w:rsidRDefault="00215F5C" w:rsidP="00504115">
      <w:pPr>
        <w:tabs>
          <w:tab w:val="left" w:pos="993"/>
        </w:tabs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504115">
        <w:rPr>
          <w:rFonts w:ascii="Times New Roman" w:hAnsi="Times New Roman"/>
          <w:sz w:val="24"/>
          <w:szCs w:val="24"/>
        </w:rPr>
        <w:t>общероссийского мониторинга</w:t>
      </w:r>
    </w:p>
    <w:p w:rsidR="00215F5C" w:rsidRPr="00504115" w:rsidRDefault="00215F5C" w:rsidP="00504115">
      <w:pPr>
        <w:tabs>
          <w:tab w:val="left" w:pos="993"/>
        </w:tabs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50411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условий и охраны труда,</w:t>
      </w:r>
    </w:p>
    <w:p w:rsidR="00215F5C" w:rsidRPr="00504115" w:rsidRDefault="00215F5C" w:rsidP="00504115">
      <w:pPr>
        <w:tabs>
          <w:tab w:val="left" w:pos="993"/>
        </w:tabs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50411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утвержденному приказом</w:t>
      </w:r>
    </w:p>
    <w:p w:rsidR="00215F5C" w:rsidRPr="00504115" w:rsidRDefault="00215F5C" w:rsidP="00504115">
      <w:pPr>
        <w:tabs>
          <w:tab w:val="left" w:pos="993"/>
        </w:tabs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50411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Министерства труда </w:t>
      </w:r>
    </w:p>
    <w:p w:rsidR="00215F5C" w:rsidRPr="00504115" w:rsidRDefault="00215F5C" w:rsidP="00504115">
      <w:pPr>
        <w:tabs>
          <w:tab w:val="left" w:pos="993"/>
        </w:tabs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50411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и социальной защиты</w:t>
      </w:r>
    </w:p>
    <w:p w:rsidR="00215F5C" w:rsidRPr="00504115" w:rsidRDefault="00215F5C" w:rsidP="00504115">
      <w:pPr>
        <w:tabs>
          <w:tab w:val="left" w:pos="993"/>
        </w:tabs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50411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Российской Федерации</w:t>
      </w:r>
    </w:p>
    <w:p w:rsidR="00215F5C" w:rsidRPr="00504115" w:rsidRDefault="00215F5C" w:rsidP="00504115">
      <w:pPr>
        <w:tabs>
          <w:tab w:val="left" w:pos="993"/>
        </w:tabs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504115">
        <w:rPr>
          <w:rFonts w:ascii="Times New Roman" w:hAnsi="Times New Roman"/>
          <w:sz w:val="24"/>
          <w:szCs w:val="24"/>
        </w:rPr>
        <w:t xml:space="preserve">                                                                         от 29 декабря 2014 г. № 1197</w:t>
      </w:r>
    </w:p>
    <w:p w:rsidR="00215F5C" w:rsidRPr="00504115" w:rsidRDefault="00215F5C" w:rsidP="00504115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15F5C" w:rsidRPr="00504115" w:rsidRDefault="00215F5C" w:rsidP="00504115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504115">
        <w:rPr>
          <w:rFonts w:ascii="Times New Roman" w:hAnsi="Times New Roman"/>
          <w:b/>
          <w:color w:val="0070C0"/>
          <w:sz w:val="24"/>
          <w:szCs w:val="24"/>
        </w:rPr>
        <w:t>Перечень</w:t>
      </w:r>
    </w:p>
    <w:p w:rsidR="00215F5C" w:rsidRPr="00504115" w:rsidRDefault="00215F5C" w:rsidP="00504115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504115">
        <w:rPr>
          <w:rFonts w:ascii="Times New Roman" w:hAnsi="Times New Roman"/>
          <w:b/>
          <w:color w:val="0070C0"/>
          <w:sz w:val="24"/>
          <w:szCs w:val="24"/>
        </w:rPr>
        <w:t>сведений, необходимых для проведения общероссийского мониторинга условий и охраны труда, рекомендуемых для представления органам исполнительной власти субъектов Российской Федерации в области охраны труда</w:t>
      </w:r>
    </w:p>
    <w:p w:rsidR="00215F5C" w:rsidRPr="00504115" w:rsidRDefault="00215F5C" w:rsidP="00504115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15F5C" w:rsidRPr="00504115" w:rsidRDefault="00215F5C" w:rsidP="00504115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4115">
        <w:rPr>
          <w:rFonts w:ascii="Times New Roman" w:hAnsi="Times New Roman"/>
          <w:sz w:val="24"/>
          <w:szCs w:val="24"/>
        </w:rPr>
        <w:t>1. Краткое описание состояния экономики субъекта Российской Федерации и перспектив ее развития по основным видам экономической деятельности, наиболее характерным для субъекта Российской Федерации. Экономические проблемы в области охраны труда и их решение в социально-экономических планах развития субъекта Российской Федерации.</w:t>
      </w:r>
    </w:p>
    <w:p w:rsidR="00215F5C" w:rsidRPr="00504115" w:rsidRDefault="00215F5C" w:rsidP="00504115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4115">
        <w:rPr>
          <w:rFonts w:ascii="Times New Roman" w:hAnsi="Times New Roman"/>
          <w:sz w:val="24"/>
          <w:szCs w:val="24"/>
        </w:rPr>
        <w:t>2. Сведения о разработке и совершенствовании нормативно-правовой базы по охране труда субъекта Российской Федерации, включающие информацию о:</w:t>
      </w:r>
    </w:p>
    <w:p w:rsidR="00215F5C" w:rsidRPr="00504115" w:rsidRDefault="00215F5C" w:rsidP="00504115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4115">
        <w:rPr>
          <w:rFonts w:ascii="Times New Roman" w:hAnsi="Times New Roman"/>
          <w:sz w:val="24"/>
          <w:szCs w:val="24"/>
        </w:rPr>
        <w:t>а) законе об охране труда субъекта Российской Федерации или</w:t>
      </w:r>
    </w:p>
    <w:p w:rsidR="00215F5C" w:rsidRPr="00504115" w:rsidRDefault="00215F5C" w:rsidP="00504115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4115">
        <w:rPr>
          <w:rFonts w:ascii="Times New Roman" w:hAnsi="Times New Roman"/>
          <w:sz w:val="24"/>
          <w:szCs w:val="24"/>
        </w:rPr>
        <w:t>его аналоге;</w:t>
      </w:r>
    </w:p>
    <w:p w:rsidR="00215F5C" w:rsidRPr="00504115" w:rsidRDefault="00215F5C" w:rsidP="00504115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4115">
        <w:rPr>
          <w:rFonts w:ascii="Times New Roman" w:hAnsi="Times New Roman"/>
          <w:sz w:val="24"/>
          <w:szCs w:val="24"/>
        </w:rPr>
        <w:t>б) других законах, регулирующих вопросы социально-трудовой сферы</w:t>
      </w:r>
    </w:p>
    <w:p w:rsidR="00215F5C" w:rsidRPr="00504115" w:rsidRDefault="00215F5C" w:rsidP="00504115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4115">
        <w:rPr>
          <w:rFonts w:ascii="Times New Roman" w:hAnsi="Times New Roman"/>
          <w:sz w:val="24"/>
          <w:szCs w:val="24"/>
        </w:rPr>
        <w:t>в субъекте Российской Федерации;</w:t>
      </w:r>
    </w:p>
    <w:p w:rsidR="00215F5C" w:rsidRPr="00504115" w:rsidRDefault="00215F5C" w:rsidP="00504115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4115">
        <w:rPr>
          <w:rFonts w:ascii="Times New Roman" w:hAnsi="Times New Roman"/>
          <w:sz w:val="24"/>
          <w:szCs w:val="24"/>
        </w:rPr>
        <w:t>в) нормативном документе о наделении органов местного самоуправления субъекта Российской Федерации отдельными полномочиями по государственному управлению охраной труда;</w:t>
      </w:r>
    </w:p>
    <w:p w:rsidR="00215F5C" w:rsidRPr="00504115" w:rsidRDefault="00215F5C" w:rsidP="00504115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4115">
        <w:rPr>
          <w:rFonts w:ascii="Times New Roman" w:hAnsi="Times New Roman"/>
          <w:sz w:val="24"/>
          <w:szCs w:val="24"/>
        </w:rPr>
        <w:t>г) разработке законов, регулирующих отношения в сфере охраны труда.</w:t>
      </w:r>
    </w:p>
    <w:p w:rsidR="00215F5C" w:rsidRPr="00504115" w:rsidRDefault="00215F5C" w:rsidP="00504115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4115">
        <w:rPr>
          <w:rFonts w:ascii="Times New Roman" w:hAnsi="Times New Roman"/>
          <w:sz w:val="24"/>
          <w:szCs w:val="24"/>
        </w:rPr>
        <w:t xml:space="preserve">3. Сведения о разработке и реализации государственных программ субъекта Российской Федерации (подпрограмм государственных программ) по улучшению условий и охраны труда - представляются в соответствии </w:t>
      </w:r>
    </w:p>
    <w:p w:rsidR="00215F5C" w:rsidRPr="00504115" w:rsidRDefault="00215F5C" w:rsidP="00504115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4115">
        <w:rPr>
          <w:rFonts w:ascii="Times New Roman" w:hAnsi="Times New Roman"/>
          <w:sz w:val="24"/>
          <w:szCs w:val="24"/>
        </w:rPr>
        <w:t>с перечнем показателей, определяемых в государственных программах (подпрограммах государственных программ) по улучшению условий</w:t>
      </w:r>
    </w:p>
    <w:p w:rsidR="00215F5C" w:rsidRPr="00504115" w:rsidRDefault="00215F5C" w:rsidP="00504115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4115">
        <w:rPr>
          <w:rFonts w:ascii="Times New Roman" w:hAnsi="Times New Roman"/>
          <w:sz w:val="24"/>
          <w:szCs w:val="24"/>
        </w:rPr>
        <w:t>и охраны труда, разработанных на основе актуализированной Типовой государственной программы (подпрограммы государственной программы)</w:t>
      </w:r>
    </w:p>
    <w:p w:rsidR="00215F5C" w:rsidRPr="00504115" w:rsidRDefault="00215F5C" w:rsidP="00504115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4115">
        <w:rPr>
          <w:rFonts w:ascii="Times New Roman" w:hAnsi="Times New Roman"/>
          <w:sz w:val="24"/>
          <w:szCs w:val="24"/>
        </w:rPr>
        <w:t>по улучшению условий и охраны труда на 2015-2017 годы.</w:t>
      </w:r>
    </w:p>
    <w:p w:rsidR="00215F5C" w:rsidRPr="00504115" w:rsidRDefault="00215F5C" w:rsidP="00504115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4115">
        <w:rPr>
          <w:rFonts w:ascii="Times New Roman" w:hAnsi="Times New Roman"/>
          <w:sz w:val="24"/>
          <w:szCs w:val="24"/>
        </w:rPr>
        <w:t>4. Сведения о результатах проведения государственной экспертизы условий труда:</w:t>
      </w:r>
    </w:p>
    <w:p w:rsidR="00215F5C" w:rsidRPr="00504115" w:rsidRDefault="00215F5C" w:rsidP="00504115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4115">
        <w:rPr>
          <w:rFonts w:ascii="Times New Roman" w:hAnsi="Times New Roman"/>
          <w:sz w:val="24"/>
          <w:szCs w:val="24"/>
        </w:rPr>
        <w:t>а) о количестве обращений органов исполнительной власти, работодателей, их объединений, работников, профессиональных союзов,</w:t>
      </w:r>
    </w:p>
    <w:p w:rsidR="00215F5C" w:rsidRPr="00504115" w:rsidRDefault="00215F5C" w:rsidP="00504115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4115">
        <w:rPr>
          <w:rFonts w:ascii="Times New Roman" w:hAnsi="Times New Roman"/>
          <w:sz w:val="24"/>
          <w:szCs w:val="24"/>
        </w:rPr>
        <w:t xml:space="preserve">их объединений, иных уполномоченных работниками представительных органов, органов Фонда социального страхования Российской Федерации, </w:t>
      </w:r>
    </w:p>
    <w:p w:rsidR="00215F5C" w:rsidRPr="00504115" w:rsidRDefault="00215F5C" w:rsidP="00504115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4115">
        <w:rPr>
          <w:rFonts w:ascii="Times New Roman" w:hAnsi="Times New Roman"/>
          <w:sz w:val="24"/>
          <w:szCs w:val="24"/>
        </w:rPr>
        <w:t>а также иных страховщиков (в случае проведения государственной экспертизы в целях оценки качества проведения специальной оценки условий труда), определений судебных органов, представлений территориальных органов Федеральной службы по труду и занятости в связи с осуществлением мероприятий по государственному контролю (надзору)</w:t>
      </w:r>
    </w:p>
    <w:p w:rsidR="00215F5C" w:rsidRPr="00504115" w:rsidRDefault="00215F5C" w:rsidP="00504115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4115">
        <w:rPr>
          <w:rFonts w:ascii="Times New Roman" w:hAnsi="Times New Roman"/>
          <w:sz w:val="24"/>
          <w:szCs w:val="24"/>
        </w:rPr>
        <w:t>за соблюдением требований Федерального закона от 28 декабря 2013 г.</w:t>
      </w:r>
    </w:p>
    <w:p w:rsidR="00215F5C" w:rsidRPr="00504115" w:rsidRDefault="00215F5C" w:rsidP="00504115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4115">
        <w:rPr>
          <w:rFonts w:ascii="Times New Roman" w:hAnsi="Times New Roman"/>
          <w:sz w:val="24"/>
          <w:szCs w:val="24"/>
        </w:rPr>
        <w:t>№ 426-ФЗ «О специальной оценке условий труда», в том числе на основании заявлений работников, профессиональных союзов, их объединений, иных уполномоченных работниками представительных органов, а также работодателей, их объединений, страховщиков (в случае проведения государственной экспертизы условий труда в целях оценки качества проведения специальной оценки условий труда), в том числе по видам экспертиз (экспертиза качества проведения специальной оценки условий труда, экспертиза правильности предоставления работникам компенсаций</w:t>
      </w:r>
    </w:p>
    <w:p w:rsidR="00215F5C" w:rsidRPr="00504115" w:rsidRDefault="00215F5C" w:rsidP="00504115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4115">
        <w:rPr>
          <w:rFonts w:ascii="Times New Roman" w:hAnsi="Times New Roman"/>
          <w:sz w:val="24"/>
          <w:szCs w:val="24"/>
        </w:rPr>
        <w:t>за работу с вредными и (или) опасными условиями труда, экспертиза фактических условий труда);</w:t>
      </w:r>
    </w:p>
    <w:p w:rsidR="00215F5C" w:rsidRPr="00504115" w:rsidRDefault="00215F5C" w:rsidP="00504115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4115">
        <w:rPr>
          <w:rFonts w:ascii="Times New Roman" w:hAnsi="Times New Roman"/>
          <w:sz w:val="24"/>
          <w:szCs w:val="24"/>
        </w:rPr>
        <w:t>б) об организациях, в которых была осуществлена государственная экспертиза условий труда, о количестве рабочих мест и численности работников, в отношении которых проводилась государственная экспертиза условий труда, в том числе по видам экспертиз;</w:t>
      </w:r>
    </w:p>
    <w:p w:rsidR="00215F5C" w:rsidRPr="00504115" w:rsidRDefault="00215F5C" w:rsidP="00504115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4115">
        <w:rPr>
          <w:rFonts w:ascii="Times New Roman" w:hAnsi="Times New Roman"/>
          <w:sz w:val="24"/>
          <w:szCs w:val="24"/>
        </w:rPr>
        <w:t>в) о количестве выданных заключений по запросам и обращениям,</w:t>
      </w:r>
    </w:p>
    <w:p w:rsidR="00215F5C" w:rsidRPr="00504115" w:rsidRDefault="00215F5C" w:rsidP="00504115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4115">
        <w:rPr>
          <w:rFonts w:ascii="Times New Roman" w:hAnsi="Times New Roman"/>
          <w:sz w:val="24"/>
          <w:szCs w:val="24"/>
        </w:rPr>
        <w:t>в том числе по видам экспертиз;</w:t>
      </w:r>
    </w:p>
    <w:p w:rsidR="00215F5C" w:rsidRPr="00504115" w:rsidRDefault="00215F5C" w:rsidP="00504115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4115">
        <w:rPr>
          <w:rFonts w:ascii="Times New Roman" w:hAnsi="Times New Roman"/>
          <w:sz w:val="24"/>
          <w:szCs w:val="24"/>
        </w:rPr>
        <w:t>г) о количестве отрицательных заключений (наличие нарушений)</w:t>
      </w:r>
    </w:p>
    <w:p w:rsidR="00215F5C" w:rsidRPr="00504115" w:rsidRDefault="00215F5C" w:rsidP="00504115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4115">
        <w:rPr>
          <w:rFonts w:ascii="Times New Roman" w:hAnsi="Times New Roman"/>
          <w:sz w:val="24"/>
          <w:szCs w:val="24"/>
        </w:rPr>
        <w:t>по рассмотренным запросам и обращениям, в том числе по видам экспертиз;</w:t>
      </w:r>
    </w:p>
    <w:p w:rsidR="00215F5C" w:rsidRPr="00504115" w:rsidRDefault="00215F5C" w:rsidP="00504115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4115">
        <w:rPr>
          <w:rFonts w:ascii="Times New Roman" w:hAnsi="Times New Roman"/>
          <w:sz w:val="24"/>
          <w:szCs w:val="24"/>
        </w:rPr>
        <w:t>д) о численности государственных экспертов и количестве судебных заседаний, к участию в которых в качестве экспертов привлекались специалисты отделов государственной экспертизы условий труда;</w:t>
      </w:r>
    </w:p>
    <w:p w:rsidR="00215F5C" w:rsidRPr="00504115" w:rsidRDefault="00215F5C" w:rsidP="00504115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4115">
        <w:rPr>
          <w:rFonts w:ascii="Times New Roman" w:hAnsi="Times New Roman"/>
          <w:sz w:val="24"/>
          <w:szCs w:val="24"/>
        </w:rPr>
        <w:t>е) о количестве запросов, для рассмотрения которых привлекались аккредитованные измерительные лаборатории для проведения измерений факторов рабочей среды и производственного процесса.</w:t>
      </w:r>
    </w:p>
    <w:p w:rsidR="00215F5C" w:rsidRPr="00504115" w:rsidRDefault="00215F5C" w:rsidP="00504115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4115">
        <w:rPr>
          <w:rFonts w:ascii="Times New Roman" w:hAnsi="Times New Roman"/>
          <w:sz w:val="24"/>
          <w:szCs w:val="24"/>
        </w:rPr>
        <w:t>5. Сведения о профессиональной подготовке специалистов по охране труда образовательных организациях высшего образования, осуществляющих подготовку специалистов по охране труда по направлениям «Техносферная безопасность – 200301», «Безопасность жизнедеятельности</w:t>
      </w:r>
    </w:p>
    <w:p w:rsidR="00215F5C" w:rsidRPr="00504115" w:rsidRDefault="00215F5C" w:rsidP="00504115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4115">
        <w:rPr>
          <w:rFonts w:ascii="Times New Roman" w:hAnsi="Times New Roman"/>
          <w:sz w:val="24"/>
          <w:szCs w:val="24"/>
        </w:rPr>
        <w:t>в техносфере – 280101», «Охрана окружающей среды и рациональное использование природных ресурсов – 280201», «Безопасность технологических процессов и производств – 280102», «Защита</w:t>
      </w:r>
    </w:p>
    <w:p w:rsidR="00215F5C" w:rsidRPr="00504115" w:rsidRDefault="00215F5C" w:rsidP="00504115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4115">
        <w:rPr>
          <w:rFonts w:ascii="Times New Roman" w:hAnsi="Times New Roman"/>
          <w:sz w:val="24"/>
          <w:szCs w:val="24"/>
        </w:rPr>
        <w:t>в чрезвычайных ситуациях – 280103», «Пожарная безопасность – 280104», «Защита окружающей среды – 280200», «Инженерная защита окружающей среды – 280202».</w:t>
      </w:r>
    </w:p>
    <w:p w:rsidR="00215F5C" w:rsidRPr="00504115" w:rsidRDefault="00215F5C" w:rsidP="00504115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4115">
        <w:rPr>
          <w:rFonts w:ascii="Times New Roman" w:hAnsi="Times New Roman"/>
          <w:sz w:val="24"/>
          <w:szCs w:val="24"/>
        </w:rPr>
        <w:t>6. Сведения о внедрении передового опыта в области безопасности</w:t>
      </w:r>
    </w:p>
    <w:p w:rsidR="00215F5C" w:rsidRPr="00504115" w:rsidRDefault="00215F5C" w:rsidP="00504115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4115">
        <w:rPr>
          <w:rFonts w:ascii="Times New Roman" w:hAnsi="Times New Roman"/>
          <w:sz w:val="24"/>
          <w:szCs w:val="24"/>
        </w:rPr>
        <w:t>и охраны труда в организациях.</w:t>
      </w:r>
    </w:p>
    <w:p w:rsidR="00215F5C" w:rsidRPr="00504115" w:rsidRDefault="00215F5C" w:rsidP="00504115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4115">
        <w:rPr>
          <w:rFonts w:ascii="Times New Roman" w:hAnsi="Times New Roman"/>
          <w:sz w:val="24"/>
          <w:szCs w:val="24"/>
        </w:rPr>
        <w:t>7. Сведения об обучении работников по охране труда, включающие информацию о численности работников, прошедших обучение по охране труда и проверку знания требований охраны труда в обучающих организациях.</w:t>
      </w:r>
    </w:p>
    <w:p w:rsidR="00215F5C" w:rsidRPr="00504115" w:rsidRDefault="00215F5C" w:rsidP="00504115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4115">
        <w:rPr>
          <w:rFonts w:ascii="Times New Roman" w:hAnsi="Times New Roman"/>
          <w:sz w:val="24"/>
          <w:szCs w:val="24"/>
        </w:rPr>
        <w:t>8. Сведения о реализации в рамках социального партнерства задач</w:t>
      </w:r>
    </w:p>
    <w:p w:rsidR="00215F5C" w:rsidRPr="00504115" w:rsidRDefault="00215F5C" w:rsidP="00504115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4115">
        <w:rPr>
          <w:rFonts w:ascii="Times New Roman" w:hAnsi="Times New Roman"/>
          <w:sz w:val="24"/>
          <w:szCs w:val="24"/>
        </w:rPr>
        <w:t>в области улучшения условий и охраны труда, содержащие информацию</w:t>
      </w:r>
    </w:p>
    <w:p w:rsidR="00215F5C" w:rsidRPr="00504115" w:rsidRDefault="00215F5C" w:rsidP="00504115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4115">
        <w:rPr>
          <w:rFonts w:ascii="Times New Roman" w:hAnsi="Times New Roman"/>
          <w:sz w:val="24"/>
          <w:szCs w:val="24"/>
        </w:rPr>
        <w:t>о наличии в региональных трехсторонних соглашениях обязательств</w:t>
      </w:r>
    </w:p>
    <w:p w:rsidR="00215F5C" w:rsidRPr="00504115" w:rsidRDefault="00215F5C" w:rsidP="00504115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4115">
        <w:rPr>
          <w:rFonts w:ascii="Times New Roman" w:hAnsi="Times New Roman"/>
          <w:sz w:val="24"/>
          <w:szCs w:val="24"/>
        </w:rPr>
        <w:t>по обеспечению и улучшению условий и охраны труда, в том числе отраслевых и территориальных, обязательств по обеспечению и улучшению условий и охраны труда.</w:t>
      </w:r>
    </w:p>
    <w:p w:rsidR="00215F5C" w:rsidRPr="00504115" w:rsidRDefault="00215F5C" w:rsidP="00504115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4115">
        <w:rPr>
          <w:rFonts w:ascii="Times New Roman" w:hAnsi="Times New Roman"/>
          <w:sz w:val="24"/>
          <w:szCs w:val="24"/>
        </w:rPr>
        <w:t>9. Сведения о результатах проведения мониторинга реализации Федерального закона от 28 декабря 2014 г. № 426-ФЗ «О специальной оценке условий труда» и изданных в его развитие подзаконных актов (по отдельному приказу):</w:t>
      </w:r>
    </w:p>
    <w:p w:rsidR="00215F5C" w:rsidRPr="00504115" w:rsidRDefault="00215F5C" w:rsidP="00504115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4115">
        <w:rPr>
          <w:rFonts w:ascii="Times New Roman" w:hAnsi="Times New Roman"/>
          <w:sz w:val="24"/>
          <w:szCs w:val="24"/>
        </w:rPr>
        <w:t>а)</w:t>
      </w:r>
      <w:r w:rsidRPr="00504115">
        <w:rPr>
          <w:rFonts w:ascii="Times New Roman" w:hAnsi="Times New Roman"/>
          <w:sz w:val="24"/>
          <w:szCs w:val="24"/>
        </w:rPr>
        <w:tab/>
        <w:t>вопросы, возникающие в связи с проведением специальной оценки условий труда, не урегулированные нормативными правовыми актами, и обоснование необходимости урегулирования этих вопросов;</w:t>
      </w:r>
    </w:p>
    <w:p w:rsidR="00215F5C" w:rsidRPr="00504115" w:rsidRDefault="00215F5C" w:rsidP="00504115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4115">
        <w:rPr>
          <w:rFonts w:ascii="Times New Roman" w:hAnsi="Times New Roman"/>
          <w:sz w:val="24"/>
          <w:szCs w:val="24"/>
        </w:rPr>
        <w:t>б)</w:t>
      </w:r>
      <w:r w:rsidRPr="00504115">
        <w:rPr>
          <w:rFonts w:ascii="Times New Roman" w:hAnsi="Times New Roman"/>
          <w:sz w:val="24"/>
          <w:szCs w:val="24"/>
        </w:rPr>
        <w:tab/>
        <w:t>положения нормативных правовых актов, вызывающих трудности в применении, неурегулированность соответствующих вопросов;</w:t>
      </w:r>
    </w:p>
    <w:p w:rsidR="00215F5C" w:rsidRPr="00504115" w:rsidRDefault="00215F5C" w:rsidP="00504115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4115">
        <w:rPr>
          <w:rFonts w:ascii="Times New Roman" w:hAnsi="Times New Roman"/>
          <w:sz w:val="24"/>
          <w:szCs w:val="24"/>
        </w:rPr>
        <w:t>в)</w:t>
      </w:r>
      <w:r w:rsidRPr="00504115">
        <w:rPr>
          <w:rFonts w:ascii="Times New Roman" w:hAnsi="Times New Roman"/>
          <w:sz w:val="24"/>
          <w:szCs w:val="24"/>
        </w:rPr>
        <w:tab/>
        <w:t>положения нормативных правовых актов, вызывающих коллизию норм права или в отношении которых возникает коллизия норм права;</w:t>
      </w:r>
    </w:p>
    <w:p w:rsidR="00215F5C" w:rsidRPr="00504115" w:rsidRDefault="00215F5C" w:rsidP="00504115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4115">
        <w:rPr>
          <w:rFonts w:ascii="Times New Roman" w:hAnsi="Times New Roman"/>
          <w:sz w:val="24"/>
          <w:szCs w:val="24"/>
        </w:rPr>
        <w:t>г)</w:t>
      </w:r>
      <w:r w:rsidRPr="00504115">
        <w:rPr>
          <w:rFonts w:ascii="Times New Roman" w:hAnsi="Times New Roman"/>
          <w:sz w:val="24"/>
          <w:szCs w:val="24"/>
        </w:rPr>
        <w:tab/>
        <w:t>положения нормативных правовых актов, содержащих ошибки или неточности юридико-технического характера;</w:t>
      </w:r>
    </w:p>
    <w:p w:rsidR="00215F5C" w:rsidRPr="00504115" w:rsidRDefault="00215F5C" w:rsidP="00504115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4115">
        <w:rPr>
          <w:rFonts w:ascii="Times New Roman" w:hAnsi="Times New Roman"/>
          <w:sz w:val="24"/>
          <w:szCs w:val="24"/>
        </w:rPr>
        <w:t>д)</w:t>
      </w:r>
      <w:r w:rsidRPr="00504115">
        <w:rPr>
          <w:rFonts w:ascii="Times New Roman" w:hAnsi="Times New Roman"/>
          <w:sz w:val="24"/>
          <w:szCs w:val="24"/>
        </w:rPr>
        <w:tab/>
        <w:t>возможность искажения (двоякого толкования) смыла положений нормативных правовых актов при их применении;</w:t>
      </w:r>
    </w:p>
    <w:p w:rsidR="00215F5C" w:rsidRPr="00504115" w:rsidRDefault="00215F5C" w:rsidP="00504115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4115">
        <w:rPr>
          <w:rFonts w:ascii="Times New Roman" w:hAnsi="Times New Roman"/>
          <w:sz w:val="24"/>
          <w:szCs w:val="24"/>
        </w:rPr>
        <w:t>е)</w:t>
      </w:r>
      <w:r w:rsidRPr="00504115">
        <w:rPr>
          <w:rFonts w:ascii="Times New Roman" w:hAnsi="Times New Roman"/>
          <w:sz w:val="24"/>
          <w:szCs w:val="24"/>
        </w:rPr>
        <w:tab/>
        <w:t>возможность принятия неправомерных или необоснованных решений, действий (бездействия) при применении нормативных правовых актов;</w:t>
      </w:r>
    </w:p>
    <w:p w:rsidR="00215F5C" w:rsidRPr="00504115" w:rsidRDefault="00215F5C" w:rsidP="00504115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4115">
        <w:rPr>
          <w:rFonts w:ascii="Times New Roman" w:hAnsi="Times New Roman"/>
          <w:sz w:val="24"/>
          <w:szCs w:val="24"/>
        </w:rPr>
        <w:t>ж)</w:t>
      </w:r>
      <w:r w:rsidRPr="00504115">
        <w:rPr>
          <w:rFonts w:ascii="Times New Roman" w:hAnsi="Times New Roman"/>
          <w:sz w:val="24"/>
          <w:szCs w:val="24"/>
        </w:rPr>
        <w:tab/>
        <w:t>наличие норм, позволяющих расширительно толковать компетенцию государственных органов;</w:t>
      </w:r>
    </w:p>
    <w:p w:rsidR="00215F5C" w:rsidRPr="00504115" w:rsidRDefault="00215F5C" w:rsidP="00504115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4115">
        <w:rPr>
          <w:rFonts w:ascii="Times New Roman" w:hAnsi="Times New Roman"/>
          <w:sz w:val="24"/>
          <w:szCs w:val="24"/>
        </w:rPr>
        <w:t>з)</w:t>
      </w:r>
      <w:r w:rsidRPr="00504115">
        <w:rPr>
          <w:rFonts w:ascii="Times New Roman" w:hAnsi="Times New Roman"/>
          <w:sz w:val="24"/>
          <w:szCs w:val="24"/>
        </w:rPr>
        <w:tab/>
        <w:t>количество и содержание обращений по вопросам разъяснения нормативного правового акта;</w:t>
      </w:r>
    </w:p>
    <w:p w:rsidR="00215F5C" w:rsidRPr="00504115" w:rsidRDefault="00215F5C" w:rsidP="00504115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4115">
        <w:rPr>
          <w:rFonts w:ascii="Times New Roman" w:hAnsi="Times New Roman"/>
          <w:sz w:val="24"/>
          <w:szCs w:val="24"/>
        </w:rPr>
        <w:t>и)</w:t>
      </w:r>
      <w:r w:rsidRPr="00504115">
        <w:rPr>
          <w:rFonts w:ascii="Times New Roman" w:hAnsi="Times New Roman"/>
          <w:sz w:val="24"/>
          <w:szCs w:val="24"/>
        </w:rPr>
        <w:tab/>
        <w:t>количество вступивших в законную силу судебных актов об удовлетворении  (отказе в удовлетворении) требований заявителей в связи с отношениями, урегулированными нормативными правовыми актами, основания их принятия и реквизиты;</w:t>
      </w:r>
    </w:p>
    <w:p w:rsidR="00215F5C" w:rsidRPr="00504115" w:rsidRDefault="00215F5C" w:rsidP="00504115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4115">
        <w:rPr>
          <w:rFonts w:ascii="Times New Roman" w:hAnsi="Times New Roman"/>
          <w:sz w:val="24"/>
          <w:szCs w:val="24"/>
        </w:rPr>
        <w:t>к)</w:t>
      </w:r>
      <w:r w:rsidRPr="00504115">
        <w:rPr>
          <w:rFonts w:ascii="Times New Roman" w:hAnsi="Times New Roman"/>
          <w:sz w:val="24"/>
          <w:szCs w:val="24"/>
        </w:rPr>
        <w:tab/>
        <w:t>количество и содержание удовлетворенных обращений, связанных с применением нормативных правовых актов, в том числе в связи с имеющимися коллизиями и пробелами в правовом регулировании, искажением смысла положений нормативных правовых актов и нарушениями единообразия их применения;</w:t>
      </w:r>
    </w:p>
    <w:p w:rsidR="00215F5C" w:rsidRPr="00504115" w:rsidRDefault="00215F5C" w:rsidP="00504115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4115">
        <w:rPr>
          <w:rFonts w:ascii="Times New Roman" w:hAnsi="Times New Roman"/>
          <w:sz w:val="24"/>
          <w:szCs w:val="24"/>
        </w:rPr>
        <w:t>л)</w:t>
      </w:r>
      <w:r w:rsidRPr="00504115">
        <w:rPr>
          <w:rFonts w:ascii="Times New Roman" w:hAnsi="Times New Roman"/>
          <w:sz w:val="24"/>
          <w:szCs w:val="24"/>
        </w:rPr>
        <w:tab/>
        <w:t>количество и характер зафиксированных правонарушений в сфере действия нормативных правовых актов, а также количество случаев привлечения виновных лиц к ответственности;</w:t>
      </w:r>
    </w:p>
    <w:p w:rsidR="00215F5C" w:rsidRPr="00504115" w:rsidRDefault="00215F5C" w:rsidP="00504115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4115">
        <w:rPr>
          <w:rFonts w:ascii="Times New Roman" w:hAnsi="Times New Roman"/>
          <w:sz w:val="24"/>
          <w:szCs w:val="24"/>
        </w:rPr>
        <w:t>м)</w:t>
      </w:r>
      <w:r w:rsidRPr="00504115">
        <w:rPr>
          <w:rFonts w:ascii="Times New Roman" w:hAnsi="Times New Roman"/>
          <w:sz w:val="24"/>
          <w:szCs w:val="24"/>
        </w:rPr>
        <w:tab/>
        <w:t>неполнота в правовом регулировании общественных отношений и положений нормативных правовых актов, требующих дополнительного регулирования;</w:t>
      </w:r>
    </w:p>
    <w:p w:rsidR="00215F5C" w:rsidRPr="00504115" w:rsidRDefault="00215F5C" w:rsidP="00504115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4115">
        <w:rPr>
          <w:rFonts w:ascii="Times New Roman" w:hAnsi="Times New Roman"/>
          <w:sz w:val="24"/>
          <w:szCs w:val="24"/>
        </w:rPr>
        <w:t>н)</w:t>
      </w:r>
      <w:r w:rsidRPr="00504115">
        <w:rPr>
          <w:rFonts w:ascii="Times New Roman" w:hAnsi="Times New Roman"/>
          <w:sz w:val="24"/>
          <w:szCs w:val="24"/>
        </w:rPr>
        <w:tab/>
        <w:t>сведения об источнике информации для мониторинга реализации нормативного правового акта.</w:t>
      </w:r>
    </w:p>
    <w:p w:rsidR="00215F5C" w:rsidRPr="00504115" w:rsidRDefault="00215F5C" w:rsidP="00504115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4115">
        <w:rPr>
          <w:rFonts w:ascii="Times New Roman" w:hAnsi="Times New Roman"/>
          <w:sz w:val="24"/>
          <w:szCs w:val="24"/>
        </w:rPr>
        <w:t>10. Сведения об информационном обеспечении охраны труда, включающие информацию об использовании интернет-ресурсов, подготовке и изданию региональных докладов, обзоров, информационных бюллетеней</w:t>
      </w:r>
    </w:p>
    <w:p w:rsidR="00215F5C" w:rsidRPr="00504115" w:rsidRDefault="00215F5C" w:rsidP="00504115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4115">
        <w:rPr>
          <w:rFonts w:ascii="Times New Roman" w:hAnsi="Times New Roman"/>
          <w:sz w:val="24"/>
          <w:szCs w:val="24"/>
        </w:rPr>
        <w:t>о состоянии условий и охраны труда, выпуске справочных материалов, методических пособий и рекомендаций, сборников материалов конференций, буклетов и др., о проведении консультаций по вопросам охраны труда (телефоны «горячей линии», приемы граждан, выездные семинары и др.), конференциях, семинарах, «круглых столах» (тематика и основные категории участников), смотрах-конкурсах на предприятиях (тематика, критерии оценки победителей и др.), конкурсах в образовательных учреждениях, включая дошкольные (тематика, критерии оценки победителей), мероприятиях по обмену передовым опытом.</w:t>
      </w:r>
    </w:p>
    <w:p w:rsidR="00215F5C" w:rsidRPr="00504115" w:rsidRDefault="00215F5C" w:rsidP="00504115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4115">
        <w:rPr>
          <w:rFonts w:ascii="Times New Roman" w:hAnsi="Times New Roman"/>
          <w:sz w:val="24"/>
          <w:szCs w:val="24"/>
        </w:rPr>
        <w:t>11.  Сведения о развитии международного сотрудничества в сфере охраны труда, включающие информацию об участии в международных мероприятиях и проектах по охране труда, в том числе по обучению специалистов за рубежом, по обучению по международным программам.</w:t>
      </w:r>
    </w:p>
    <w:p w:rsidR="00215F5C" w:rsidRPr="00504115" w:rsidRDefault="00215F5C" w:rsidP="004F6BA1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15F5C" w:rsidRPr="00504115" w:rsidRDefault="00215F5C" w:rsidP="004F6BA1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15F5C" w:rsidRPr="00504115" w:rsidRDefault="00215F5C" w:rsidP="0050411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504115">
        <w:rPr>
          <w:rFonts w:ascii="Times New Roman" w:hAnsi="Times New Roman"/>
          <w:sz w:val="24"/>
          <w:szCs w:val="24"/>
        </w:rPr>
        <w:t>Приложение № 2</w:t>
      </w:r>
    </w:p>
    <w:p w:rsidR="00215F5C" w:rsidRPr="00504115" w:rsidRDefault="00215F5C" w:rsidP="005041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0411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к Положению о проведении</w:t>
      </w:r>
    </w:p>
    <w:p w:rsidR="00215F5C" w:rsidRPr="00504115" w:rsidRDefault="00215F5C" w:rsidP="005041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04115">
        <w:rPr>
          <w:rFonts w:ascii="Times New Roman" w:hAnsi="Times New Roman"/>
          <w:sz w:val="24"/>
          <w:szCs w:val="24"/>
        </w:rPr>
        <w:t>общероссийского мониторинга</w:t>
      </w:r>
    </w:p>
    <w:p w:rsidR="00215F5C" w:rsidRPr="00504115" w:rsidRDefault="00215F5C" w:rsidP="005041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04115">
        <w:rPr>
          <w:rFonts w:ascii="Times New Roman" w:hAnsi="Times New Roman"/>
          <w:sz w:val="24"/>
          <w:szCs w:val="24"/>
        </w:rPr>
        <w:t xml:space="preserve">                                                                         условий и охраны труда,</w:t>
      </w:r>
    </w:p>
    <w:p w:rsidR="00215F5C" w:rsidRPr="00504115" w:rsidRDefault="00215F5C" w:rsidP="005041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04115">
        <w:rPr>
          <w:rFonts w:ascii="Times New Roman" w:hAnsi="Times New Roman"/>
          <w:sz w:val="24"/>
          <w:szCs w:val="24"/>
        </w:rPr>
        <w:t xml:space="preserve">                                                                       утвержденному приказом</w:t>
      </w:r>
    </w:p>
    <w:p w:rsidR="00215F5C" w:rsidRPr="00504115" w:rsidRDefault="00215F5C" w:rsidP="005041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04115">
        <w:rPr>
          <w:rFonts w:ascii="Times New Roman" w:hAnsi="Times New Roman"/>
          <w:sz w:val="24"/>
          <w:szCs w:val="24"/>
        </w:rPr>
        <w:t xml:space="preserve">                                                                      Министерства труда </w:t>
      </w:r>
    </w:p>
    <w:p w:rsidR="00215F5C" w:rsidRPr="00504115" w:rsidRDefault="00215F5C" w:rsidP="005041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04115">
        <w:rPr>
          <w:rFonts w:ascii="Times New Roman" w:hAnsi="Times New Roman"/>
          <w:sz w:val="24"/>
          <w:szCs w:val="24"/>
        </w:rPr>
        <w:t xml:space="preserve">                                                                      и социальной защиты </w:t>
      </w:r>
    </w:p>
    <w:p w:rsidR="00215F5C" w:rsidRPr="00504115" w:rsidRDefault="00215F5C" w:rsidP="005041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04115">
        <w:rPr>
          <w:rFonts w:ascii="Times New Roman" w:hAnsi="Times New Roman"/>
          <w:sz w:val="24"/>
          <w:szCs w:val="24"/>
        </w:rPr>
        <w:t xml:space="preserve">                                                                      Российской Федерации</w:t>
      </w:r>
    </w:p>
    <w:p w:rsidR="00215F5C" w:rsidRPr="00504115" w:rsidRDefault="00215F5C" w:rsidP="005041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04115">
        <w:rPr>
          <w:rFonts w:ascii="Times New Roman" w:hAnsi="Times New Roman"/>
          <w:sz w:val="24"/>
          <w:szCs w:val="24"/>
        </w:rPr>
        <w:t xml:space="preserve">                                                                      от 29 декабря 2014 г. № 1197</w:t>
      </w:r>
    </w:p>
    <w:p w:rsidR="00215F5C" w:rsidRPr="00504115" w:rsidRDefault="00215F5C" w:rsidP="005041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15F5C" w:rsidRPr="00504115" w:rsidRDefault="00215F5C" w:rsidP="005041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4115">
        <w:rPr>
          <w:rFonts w:ascii="Times New Roman" w:hAnsi="Times New Roman"/>
          <w:b/>
          <w:sz w:val="24"/>
          <w:szCs w:val="24"/>
        </w:rPr>
        <w:t xml:space="preserve">Перечень </w:t>
      </w:r>
    </w:p>
    <w:p w:rsidR="00215F5C" w:rsidRPr="00504115" w:rsidRDefault="00215F5C" w:rsidP="005041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4115">
        <w:rPr>
          <w:rFonts w:ascii="Times New Roman" w:hAnsi="Times New Roman"/>
          <w:b/>
          <w:sz w:val="24"/>
          <w:szCs w:val="24"/>
        </w:rPr>
        <w:t xml:space="preserve">форм отчетностей, сведения из которых предоставляются </w:t>
      </w:r>
    </w:p>
    <w:p w:rsidR="00215F5C" w:rsidRPr="00504115" w:rsidRDefault="00215F5C" w:rsidP="005041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4115">
        <w:rPr>
          <w:rFonts w:ascii="Times New Roman" w:hAnsi="Times New Roman"/>
          <w:b/>
          <w:sz w:val="24"/>
          <w:szCs w:val="24"/>
        </w:rPr>
        <w:t>в Минтруд России для проведения общероссийского мониторинга условий и охраны труда</w:t>
      </w:r>
    </w:p>
    <w:p w:rsidR="00215F5C" w:rsidRPr="00504115" w:rsidRDefault="00215F5C" w:rsidP="005041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56"/>
        <w:gridCol w:w="71"/>
        <w:gridCol w:w="1841"/>
      </w:tblGrid>
      <w:tr w:rsidR="00215F5C" w:rsidRPr="009228F4" w:rsidTr="00504115">
        <w:tc>
          <w:tcPr>
            <w:tcW w:w="7648" w:type="dxa"/>
            <w:gridSpan w:val="2"/>
          </w:tcPr>
          <w:p w:rsidR="00215F5C" w:rsidRPr="00504115" w:rsidRDefault="00215F5C" w:rsidP="0050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8F4">
              <w:rPr>
                <w:rFonts w:ascii="Times New Roman" w:hAnsi="Times New Roman"/>
                <w:b/>
                <w:sz w:val="24"/>
                <w:szCs w:val="24"/>
              </w:rPr>
              <w:t>Наименование форм отчетностей</w:t>
            </w:r>
          </w:p>
        </w:tc>
        <w:tc>
          <w:tcPr>
            <w:tcW w:w="1820" w:type="dxa"/>
          </w:tcPr>
          <w:p w:rsidR="00215F5C" w:rsidRPr="00504115" w:rsidRDefault="00215F5C" w:rsidP="0050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8F4">
              <w:rPr>
                <w:rFonts w:ascii="Times New Roman" w:hAnsi="Times New Roman"/>
                <w:b/>
                <w:sz w:val="24"/>
                <w:szCs w:val="24"/>
              </w:rPr>
              <w:t xml:space="preserve">Сроки представления </w:t>
            </w:r>
          </w:p>
        </w:tc>
      </w:tr>
      <w:tr w:rsidR="00215F5C" w:rsidRPr="009228F4" w:rsidTr="00504115">
        <w:tc>
          <w:tcPr>
            <w:tcW w:w="9468" w:type="dxa"/>
            <w:gridSpan w:val="3"/>
          </w:tcPr>
          <w:p w:rsidR="00215F5C" w:rsidRPr="00504115" w:rsidRDefault="00215F5C" w:rsidP="00504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28F4">
              <w:rPr>
                <w:rFonts w:ascii="Times New Roman" w:hAnsi="Times New Roman"/>
                <w:b/>
                <w:sz w:val="24"/>
                <w:szCs w:val="24"/>
              </w:rPr>
              <w:t>Федеральная служба по труду и занятости</w:t>
            </w:r>
          </w:p>
        </w:tc>
      </w:tr>
      <w:tr w:rsidR="00215F5C" w:rsidRPr="009228F4" w:rsidTr="00504115">
        <w:tc>
          <w:tcPr>
            <w:tcW w:w="7648" w:type="dxa"/>
            <w:gridSpan w:val="2"/>
          </w:tcPr>
          <w:p w:rsidR="00215F5C" w:rsidRPr="00504115" w:rsidRDefault="00215F5C" w:rsidP="005041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4115">
              <w:rPr>
                <w:rFonts w:ascii="Times New Roman" w:hAnsi="Times New Roman" w:cs="Times New Roman"/>
                <w:sz w:val="24"/>
                <w:szCs w:val="24"/>
              </w:rPr>
              <w:t xml:space="preserve">Форма № 2-НТП «Сведения о количестве выявленных нарушений трудового законодательства и иных нормативных правовых актов, содержащих нормы трудового права» </w:t>
            </w:r>
          </w:p>
          <w:p w:rsidR="00215F5C" w:rsidRPr="00504115" w:rsidRDefault="00215F5C" w:rsidP="005041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4115">
              <w:rPr>
                <w:rFonts w:ascii="Times New Roman" w:hAnsi="Times New Roman" w:cs="Times New Roman"/>
                <w:sz w:val="24"/>
                <w:szCs w:val="24"/>
              </w:rPr>
              <w:t>(Приказ Федеральной службы государственной статистики от 29 августа 2008 г. № 211)</w:t>
            </w:r>
          </w:p>
        </w:tc>
        <w:tc>
          <w:tcPr>
            <w:tcW w:w="1820" w:type="dxa"/>
          </w:tcPr>
          <w:p w:rsidR="00215F5C" w:rsidRPr="00504115" w:rsidRDefault="00215F5C" w:rsidP="005041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4115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:rsidR="00215F5C" w:rsidRPr="00504115" w:rsidRDefault="00215F5C" w:rsidP="005041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4115">
              <w:rPr>
                <w:rFonts w:ascii="Times New Roman" w:hAnsi="Times New Roman" w:cs="Times New Roman"/>
                <w:sz w:val="24"/>
                <w:szCs w:val="24"/>
              </w:rPr>
              <w:t>до 20 марта</w:t>
            </w:r>
          </w:p>
        </w:tc>
      </w:tr>
      <w:tr w:rsidR="00215F5C" w:rsidRPr="009228F4" w:rsidTr="00504115">
        <w:tc>
          <w:tcPr>
            <w:tcW w:w="7648" w:type="dxa"/>
            <w:gridSpan w:val="2"/>
          </w:tcPr>
          <w:p w:rsidR="00215F5C" w:rsidRPr="00504115" w:rsidRDefault="00215F5C" w:rsidP="005041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4115">
              <w:rPr>
                <w:rFonts w:ascii="Times New Roman" w:hAnsi="Times New Roman" w:cs="Times New Roman"/>
                <w:sz w:val="24"/>
                <w:szCs w:val="24"/>
              </w:rPr>
              <w:t>Форма № 1-травматизм «Сведения о количестве зарегистрированных групповых несчастных случаев на производстве, несчастных случаев на производстве с тяжелым и смертельным исходом»</w:t>
            </w:r>
          </w:p>
          <w:p w:rsidR="00215F5C" w:rsidRPr="00504115" w:rsidRDefault="00215F5C" w:rsidP="005041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4115">
              <w:rPr>
                <w:rFonts w:ascii="Times New Roman" w:hAnsi="Times New Roman" w:cs="Times New Roman"/>
                <w:sz w:val="24"/>
                <w:szCs w:val="24"/>
              </w:rPr>
              <w:t>(Приказ Федеральной службы государственной статистики от 3 октября</w:t>
            </w:r>
            <w:r w:rsidRPr="005041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2008 г. № 244) </w:t>
            </w:r>
          </w:p>
        </w:tc>
        <w:tc>
          <w:tcPr>
            <w:tcW w:w="1820" w:type="dxa"/>
          </w:tcPr>
          <w:p w:rsidR="00215F5C" w:rsidRPr="00504115" w:rsidRDefault="00215F5C" w:rsidP="005041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4115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:rsidR="00215F5C" w:rsidRPr="00504115" w:rsidRDefault="00215F5C" w:rsidP="005041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4115">
              <w:rPr>
                <w:rFonts w:ascii="Times New Roman" w:hAnsi="Times New Roman" w:cs="Times New Roman"/>
                <w:sz w:val="24"/>
                <w:szCs w:val="24"/>
              </w:rPr>
              <w:t xml:space="preserve">до 15 мая </w:t>
            </w:r>
          </w:p>
        </w:tc>
      </w:tr>
      <w:tr w:rsidR="00215F5C" w:rsidRPr="009228F4" w:rsidTr="00504115">
        <w:tc>
          <w:tcPr>
            <w:tcW w:w="7648" w:type="dxa"/>
            <w:gridSpan w:val="2"/>
          </w:tcPr>
          <w:p w:rsidR="00215F5C" w:rsidRPr="00504115" w:rsidRDefault="00215F5C" w:rsidP="005041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4115">
              <w:rPr>
                <w:rFonts w:ascii="Times New Roman" w:hAnsi="Times New Roman" w:cs="Times New Roman"/>
                <w:sz w:val="24"/>
                <w:szCs w:val="24"/>
              </w:rPr>
              <w:t>Форма № 2-травматизм «Сведения о количестве пострадавших со смертельным исходом в результате зарегистрированных несчастных случаев на производстве»</w:t>
            </w:r>
          </w:p>
          <w:p w:rsidR="00215F5C" w:rsidRPr="00504115" w:rsidRDefault="00215F5C" w:rsidP="005041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4115">
              <w:rPr>
                <w:rFonts w:ascii="Times New Roman" w:hAnsi="Times New Roman" w:cs="Times New Roman"/>
                <w:sz w:val="24"/>
                <w:szCs w:val="24"/>
              </w:rPr>
              <w:t xml:space="preserve">(Приказ Федеральной службы государственной статистики от 3 октября 2008 г. № 244) </w:t>
            </w:r>
          </w:p>
        </w:tc>
        <w:tc>
          <w:tcPr>
            <w:tcW w:w="1820" w:type="dxa"/>
          </w:tcPr>
          <w:p w:rsidR="00215F5C" w:rsidRPr="00504115" w:rsidRDefault="00215F5C" w:rsidP="005041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4115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:rsidR="00215F5C" w:rsidRPr="00504115" w:rsidRDefault="00215F5C" w:rsidP="005041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4115">
              <w:rPr>
                <w:rFonts w:ascii="Times New Roman" w:hAnsi="Times New Roman" w:cs="Times New Roman"/>
                <w:sz w:val="24"/>
                <w:szCs w:val="24"/>
              </w:rPr>
              <w:t xml:space="preserve">до 25 мая </w:t>
            </w:r>
          </w:p>
        </w:tc>
      </w:tr>
      <w:tr w:rsidR="00215F5C" w:rsidRPr="009228F4" w:rsidTr="00504115">
        <w:tc>
          <w:tcPr>
            <w:tcW w:w="7648" w:type="dxa"/>
            <w:gridSpan w:val="2"/>
          </w:tcPr>
          <w:p w:rsidR="00215F5C" w:rsidRPr="00504115" w:rsidRDefault="00215F5C" w:rsidP="005041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4115">
              <w:rPr>
                <w:rFonts w:ascii="Times New Roman" w:hAnsi="Times New Roman" w:cs="Times New Roman"/>
                <w:sz w:val="24"/>
                <w:szCs w:val="24"/>
              </w:rPr>
              <w:t>Форма «Ежемесячный отчет о работе государственной инспекции труда в субъекте Российской Федерации»</w:t>
            </w:r>
          </w:p>
          <w:p w:rsidR="00215F5C" w:rsidRPr="00504115" w:rsidRDefault="00215F5C" w:rsidP="0050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F4">
              <w:rPr>
                <w:rFonts w:ascii="Times New Roman" w:hAnsi="Times New Roman"/>
                <w:sz w:val="24"/>
                <w:szCs w:val="24"/>
              </w:rPr>
              <w:t>(Приложение № 2 к приказу Федеральной службы по труду и занятости</w:t>
            </w:r>
            <w:r w:rsidRPr="009228F4">
              <w:rPr>
                <w:rFonts w:ascii="Times New Roman" w:hAnsi="Times New Roman"/>
                <w:sz w:val="24"/>
                <w:szCs w:val="24"/>
              </w:rPr>
              <w:br/>
              <w:t xml:space="preserve"> от 23 января 2014 г. № 21) СВОД ПО РФ</w:t>
            </w:r>
          </w:p>
        </w:tc>
        <w:tc>
          <w:tcPr>
            <w:tcW w:w="1820" w:type="dxa"/>
          </w:tcPr>
          <w:p w:rsidR="00215F5C" w:rsidRPr="00504115" w:rsidRDefault="00215F5C" w:rsidP="0050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F4">
              <w:rPr>
                <w:rFonts w:ascii="Times New Roman" w:hAnsi="Times New Roman"/>
                <w:sz w:val="24"/>
                <w:szCs w:val="24"/>
              </w:rPr>
              <w:t>Ежемесячно до 15 числа месяца, следующего за отчетным</w:t>
            </w:r>
          </w:p>
        </w:tc>
      </w:tr>
      <w:tr w:rsidR="00215F5C" w:rsidRPr="009228F4" w:rsidTr="00504115">
        <w:tc>
          <w:tcPr>
            <w:tcW w:w="7648" w:type="dxa"/>
            <w:gridSpan w:val="2"/>
          </w:tcPr>
          <w:p w:rsidR="00215F5C" w:rsidRPr="00504115" w:rsidRDefault="00215F5C" w:rsidP="005041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4115">
              <w:rPr>
                <w:rFonts w:ascii="Times New Roman" w:hAnsi="Times New Roman" w:cs="Times New Roman"/>
                <w:sz w:val="24"/>
                <w:szCs w:val="24"/>
              </w:rPr>
              <w:t>Форма «Полугодовой отчет о работе государственной инспекции труда в субъекте Российской Федерации» с приложениями</w:t>
            </w:r>
          </w:p>
          <w:p w:rsidR="00215F5C" w:rsidRPr="00504115" w:rsidRDefault="00215F5C" w:rsidP="005041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4115">
              <w:rPr>
                <w:rFonts w:ascii="Times New Roman" w:hAnsi="Times New Roman" w:cs="Times New Roman"/>
                <w:sz w:val="24"/>
                <w:szCs w:val="24"/>
              </w:rPr>
              <w:t xml:space="preserve">(Приложение № 3 к приказу Федеральной службы по труду и занятости </w:t>
            </w:r>
            <w:r w:rsidRPr="005041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23 января 2014 г. № 21) </w:t>
            </w:r>
          </w:p>
        </w:tc>
        <w:tc>
          <w:tcPr>
            <w:tcW w:w="1820" w:type="dxa"/>
          </w:tcPr>
          <w:p w:rsidR="00215F5C" w:rsidRPr="00504115" w:rsidRDefault="00215F5C" w:rsidP="0050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F4">
              <w:rPr>
                <w:rFonts w:ascii="Times New Roman" w:hAnsi="Times New Roman"/>
                <w:sz w:val="24"/>
                <w:szCs w:val="24"/>
              </w:rPr>
              <w:t>Полугодовая - до 25 июля отчетного года, годовая – до 5 февраля года, следующего за отчетным</w:t>
            </w:r>
          </w:p>
        </w:tc>
      </w:tr>
      <w:tr w:rsidR="00215F5C" w:rsidRPr="009228F4" w:rsidTr="00504115">
        <w:tc>
          <w:tcPr>
            <w:tcW w:w="7648" w:type="dxa"/>
            <w:gridSpan w:val="2"/>
          </w:tcPr>
          <w:p w:rsidR="00215F5C" w:rsidRPr="00504115" w:rsidRDefault="00215F5C" w:rsidP="005041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4115">
              <w:rPr>
                <w:rFonts w:ascii="Times New Roman" w:hAnsi="Times New Roman" w:cs="Times New Roman"/>
                <w:sz w:val="24"/>
                <w:szCs w:val="24"/>
              </w:rPr>
              <w:t>Форма «Реестр сведений о результатах проведения специальной оценки условий труда»</w:t>
            </w:r>
          </w:p>
          <w:p w:rsidR="00215F5C" w:rsidRPr="00504115" w:rsidRDefault="00215F5C" w:rsidP="005041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4115">
              <w:rPr>
                <w:rFonts w:ascii="Times New Roman" w:hAnsi="Times New Roman" w:cs="Times New Roman"/>
                <w:sz w:val="24"/>
                <w:szCs w:val="24"/>
              </w:rPr>
              <w:t xml:space="preserve">(Приложение № 2 к приказу Федеральной службы по труду и занятости </w:t>
            </w:r>
            <w:r w:rsidRPr="00504115">
              <w:rPr>
                <w:rFonts w:ascii="Times New Roman" w:hAnsi="Times New Roman" w:cs="Times New Roman"/>
                <w:sz w:val="24"/>
                <w:szCs w:val="24"/>
              </w:rPr>
              <w:br/>
              <w:t>от 30 октября 2014 г. № 384)</w:t>
            </w:r>
          </w:p>
        </w:tc>
        <w:tc>
          <w:tcPr>
            <w:tcW w:w="1820" w:type="dxa"/>
          </w:tcPr>
          <w:p w:rsidR="00215F5C" w:rsidRPr="00504115" w:rsidRDefault="00215F5C" w:rsidP="005041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4115">
              <w:rPr>
                <w:rFonts w:ascii="Times New Roman" w:hAnsi="Times New Roman" w:cs="Times New Roman"/>
                <w:sz w:val="24"/>
                <w:szCs w:val="24"/>
              </w:rPr>
              <w:t>Ежемесячно до 15 числа месяца, следующего за отчетным</w:t>
            </w:r>
          </w:p>
        </w:tc>
      </w:tr>
      <w:tr w:rsidR="00215F5C" w:rsidRPr="009228F4" w:rsidTr="00504115">
        <w:tc>
          <w:tcPr>
            <w:tcW w:w="7648" w:type="dxa"/>
            <w:gridSpan w:val="2"/>
          </w:tcPr>
          <w:p w:rsidR="00215F5C" w:rsidRPr="00504115" w:rsidRDefault="00215F5C" w:rsidP="005041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4115">
              <w:rPr>
                <w:rFonts w:ascii="Times New Roman" w:hAnsi="Times New Roman" w:cs="Times New Roman"/>
                <w:sz w:val="24"/>
                <w:szCs w:val="24"/>
              </w:rPr>
              <w:t>Форма «Сводная ведомость результатов проведения специальной оценки условий труда в субъекте Российской Федерации»</w:t>
            </w:r>
          </w:p>
          <w:p w:rsidR="00215F5C" w:rsidRPr="00504115" w:rsidRDefault="00215F5C" w:rsidP="005041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4115">
              <w:rPr>
                <w:rFonts w:ascii="Times New Roman" w:hAnsi="Times New Roman" w:cs="Times New Roman"/>
                <w:sz w:val="24"/>
                <w:szCs w:val="24"/>
              </w:rPr>
              <w:t xml:space="preserve">(Приложение № 3 к приказу Федеральной службы по труду и занятости </w:t>
            </w:r>
            <w:r w:rsidRPr="00504115">
              <w:rPr>
                <w:rFonts w:ascii="Times New Roman" w:hAnsi="Times New Roman" w:cs="Times New Roman"/>
                <w:sz w:val="24"/>
                <w:szCs w:val="24"/>
              </w:rPr>
              <w:br/>
              <w:t>от 30 октября 2014 г. № 384)</w:t>
            </w:r>
          </w:p>
        </w:tc>
        <w:tc>
          <w:tcPr>
            <w:tcW w:w="1820" w:type="dxa"/>
          </w:tcPr>
          <w:p w:rsidR="00215F5C" w:rsidRPr="00504115" w:rsidRDefault="00215F5C" w:rsidP="005041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4115">
              <w:rPr>
                <w:rFonts w:ascii="Times New Roman" w:hAnsi="Times New Roman" w:cs="Times New Roman"/>
                <w:sz w:val="24"/>
                <w:szCs w:val="24"/>
              </w:rPr>
              <w:t>Полугодовая - до 15 июля отчетного года, годовая – до 20 января года, следующего за отчетным</w:t>
            </w:r>
          </w:p>
        </w:tc>
      </w:tr>
      <w:tr w:rsidR="00215F5C" w:rsidRPr="009228F4" w:rsidTr="00504115">
        <w:tc>
          <w:tcPr>
            <w:tcW w:w="9468" w:type="dxa"/>
            <w:gridSpan w:val="3"/>
          </w:tcPr>
          <w:p w:rsidR="00215F5C" w:rsidRPr="00504115" w:rsidRDefault="00215F5C" w:rsidP="0050411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115">
              <w:rPr>
                <w:rFonts w:ascii="Times New Roman" w:hAnsi="Times New Roman" w:cs="Times New Roman"/>
                <w:b/>
                <w:sz w:val="24"/>
                <w:szCs w:val="24"/>
              </w:rPr>
              <w:t>Фонд социального страхования Российской Федерации</w:t>
            </w:r>
          </w:p>
        </w:tc>
      </w:tr>
      <w:tr w:rsidR="00215F5C" w:rsidRPr="009228F4" w:rsidTr="00504115">
        <w:tc>
          <w:tcPr>
            <w:tcW w:w="7648" w:type="dxa"/>
            <w:gridSpan w:val="2"/>
          </w:tcPr>
          <w:p w:rsidR="00215F5C" w:rsidRPr="00504115" w:rsidRDefault="00215F5C" w:rsidP="00504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F4">
              <w:rPr>
                <w:rFonts w:ascii="Times New Roman" w:hAnsi="Times New Roman"/>
                <w:sz w:val="24"/>
                <w:szCs w:val="24"/>
              </w:rPr>
              <w:t xml:space="preserve">Форма № 4-ФСС РФ «Расчет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 случаев на производстве и профессиональных заболеваний,  а также по расходам на выплату страхового обеспечения» (Раздел II «Расчет по начисленным, уплаченным страховым взносам на обязательное социальное страхование от несчастных случаев на производстве и профессиональных заболеваний и расходов на выплату страхового обеспечения») </w:t>
            </w:r>
          </w:p>
          <w:p w:rsidR="00215F5C" w:rsidRPr="00504115" w:rsidRDefault="00215F5C" w:rsidP="0050411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15">
              <w:rPr>
                <w:rFonts w:ascii="Times New Roman" w:hAnsi="Times New Roman" w:cs="Times New Roman"/>
                <w:sz w:val="24"/>
                <w:szCs w:val="24"/>
              </w:rPr>
              <w:t>(Приложение № 1 к приказу Министерства труда и социальной защиты Российской Федерации от 19 марта 2013 г. № 107н)</w:t>
            </w:r>
          </w:p>
        </w:tc>
        <w:tc>
          <w:tcPr>
            <w:tcW w:w="1820" w:type="dxa"/>
          </w:tcPr>
          <w:p w:rsidR="00215F5C" w:rsidRPr="00504115" w:rsidRDefault="00215F5C" w:rsidP="005041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4115">
              <w:rPr>
                <w:rFonts w:ascii="Times New Roman" w:hAnsi="Times New Roman" w:cs="Times New Roman"/>
                <w:bCs/>
                <w:sz w:val="24"/>
                <w:szCs w:val="24"/>
              </w:rPr>
              <w:t>Ежеквартально, до 15 числа второго месяца квартала, следующего за отчетным</w:t>
            </w:r>
          </w:p>
        </w:tc>
      </w:tr>
      <w:tr w:rsidR="00215F5C" w:rsidRPr="009228F4" w:rsidTr="00504115">
        <w:tc>
          <w:tcPr>
            <w:tcW w:w="7648" w:type="dxa"/>
            <w:gridSpan w:val="2"/>
          </w:tcPr>
          <w:p w:rsidR="00215F5C" w:rsidRPr="00504115" w:rsidRDefault="00215F5C" w:rsidP="00504115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115">
              <w:rPr>
                <w:rFonts w:ascii="Times New Roman" w:hAnsi="Times New Roman" w:cs="Times New Roman"/>
                <w:bCs/>
                <w:sz w:val="24"/>
                <w:szCs w:val="24"/>
              </w:rPr>
              <w:t>Форма №1-нс-ФСС РФ ОКВЭД «Сведения по обязательному социальному страхованию от несчастных случаев на производстве и профессиональных заболеваний в разрезе видов экономической деятельности (ОКВЭД)»</w:t>
            </w:r>
          </w:p>
          <w:p w:rsidR="00215F5C" w:rsidRPr="00504115" w:rsidRDefault="00215F5C" w:rsidP="00504115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115">
              <w:rPr>
                <w:rFonts w:ascii="Times New Roman" w:hAnsi="Times New Roman" w:cs="Times New Roman"/>
                <w:bCs/>
                <w:sz w:val="24"/>
                <w:szCs w:val="24"/>
              </w:rPr>
              <w:t>(Приказ Фонда социального страхования Российской Федерации от 29 мая 2003 г. № 61)</w:t>
            </w:r>
          </w:p>
        </w:tc>
        <w:tc>
          <w:tcPr>
            <w:tcW w:w="1820" w:type="dxa"/>
          </w:tcPr>
          <w:p w:rsidR="00215F5C" w:rsidRPr="00504115" w:rsidRDefault="00215F5C" w:rsidP="00504115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115">
              <w:rPr>
                <w:rFonts w:ascii="Times New Roman" w:hAnsi="Times New Roman" w:cs="Times New Roman"/>
                <w:bCs/>
                <w:sz w:val="24"/>
                <w:szCs w:val="24"/>
              </w:rPr>
              <w:t>Полугодовая, до 25 числа второго месяца полугодия, следующего за отчетным</w:t>
            </w:r>
          </w:p>
        </w:tc>
      </w:tr>
      <w:tr w:rsidR="00215F5C" w:rsidRPr="009228F4" w:rsidTr="00504115">
        <w:tc>
          <w:tcPr>
            <w:tcW w:w="9468" w:type="dxa"/>
            <w:gridSpan w:val="3"/>
          </w:tcPr>
          <w:p w:rsidR="00215F5C" w:rsidRPr="00504115" w:rsidRDefault="00215F5C" w:rsidP="00504115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Пенсионный фонд Российской Федерации</w:t>
            </w:r>
          </w:p>
        </w:tc>
      </w:tr>
      <w:tr w:rsidR="00215F5C" w:rsidRPr="009228F4" w:rsidTr="00504115">
        <w:tc>
          <w:tcPr>
            <w:tcW w:w="7577" w:type="dxa"/>
          </w:tcPr>
          <w:p w:rsidR="00215F5C" w:rsidRPr="00504115" w:rsidRDefault="00215F5C" w:rsidP="00504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F4">
              <w:rPr>
                <w:rFonts w:ascii="Times New Roman" w:hAnsi="Times New Roman"/>
                <w:bCs/>
                <w:sz w:val="24"/>
                <w:szCs w:val="24"/>
              </w:rPr>
              <w:t>Форма «Сведения о численности пенсионеров и сумме назначенных им досрочных пенсий по старости по субъектам Российской Федерации», представляется по согласованию с Минтрудом России</w:t>
            </w:r>
          </w:p>
        </w:tc>
        <w:tc>
          <w:tcPr>
            <w:tcW w:w="1891" w:type="dxa"/>
            <w:gridSpan w:val="2"/>
          </w:tcPr>
          <w:p w:rsidR="00215F5C" w:rsidRPr="00504115" w:rsidRDefault="00215F5C" w:rsidP="00504115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1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Ежегодно, </w:t>
            </w:r>
          </w:p>
          <w:p w:rsidR="00215F5C" w:rsidRPr="00504115" w:rsidRDefault="00215F5C" w:rsidP="00504115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1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 1 апреля </w:t>
            </w:r>
          </w:p>
        </w:tc>
      </w:tr>
      <w:tr w:rsidR="00215F5C" w:rsidRPr="009228F4" w:rsidTr="00504115">
        <w:tc>
          <w:tcPr>
            <w:tcW w:w="9468" w:type="dxa"/>
            <w:gridSpan w:val="3"/>
          </w:tcPr>
          <w:p w:rsidR="00215F5C" w:rsidRPr="00504115" w:rsidRDefault="00215F5C" w:rsidP="0050411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ФГБУ «Федеральное бюро медико-социальной экспертизы» Минтруда России</w:t>
            </w:r>
          </w:p>
        </w:tc>
      </w:tr>
      <w:tr w:rsidR="00215F5C" w:rsidRPr="009228F4" w:rsidTr="00504115">
        <w:tc>
          <w:tcPr>
            <w:tcW w:w="7577" w:type="dxa"/>
          </w:tcPr>
          <w:p w:rsidR="00215F5C" w:rsidRPr="00504115" w:rsidRDefault="00215F5C" w:rsidP="00504115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115">
              <w:rPr>
                <w:rFonts w:ascii="Times New Roman" w:hAnsi="Times New Roman" w:cs="Times New Roman"/>
                <w:bCs/>
                <w:sz w:val="24"/>
                <w:szCs w:val="24"/>
              </w:rPr>
              <w:t>Форма №7-собес «Сведения о медико-социальной экспертизе лиц в возрасте 18 лет и старше»</w:t>
            </w:r>
          </w:p>
          <w:p w:rsidR="00215F5C" w:rsidRPr="00504115" w:rsidRDefault="00215F5C" w:rsidP="00504115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1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(Приказ </w:t>
            </w:r>
            <w:r w:rsidRPr="0050411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Федеральной службы государственной статистики </w:t>
            </w:r>
            <w:r w:rsidRPr="00504115">
              <w:rPr>
                <w:rFonts w:ascii="Times New Roman" w:hAnsi="Times New Roman" w:cs="Times New Roman"/>
                <w:bCs/>
                <w:sz w:val="24"/>
                <w:szCs w:val="24"/>
              </w:rPr>
              <w:t>от 29 августа 2013 г. № 348)</w:t>
            </w:r>
          </w:p>
        </w:tc>
        <w:tc>
          <w:tcPr>
            <w:tcW w:w="1891" w:type="dxa"/>
            <w:gridSpan w:val="2"/>
          </w:tcPr>
          <w:p w:rsidR="00215F5C" w:rsidRPr="00504115" w:rsidRDefault="00215F5C" w:rsidP="00504115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1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Ежегодно, </w:t>
            </w:r>
          </w:p>
          <w:p w:rsidR="00215F5C" w:rsidRPr="00504115" w:rsidRDefault="00215F5C" w:rsidP="00504115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</w:pPr>
            <w:r w:rsidRPr="00504115">
              <w:rPr>
                <w:rFonts w:ascii="Times New Roman" w:hAnsi="Times New Roman" w:cs="Times New Roman"/>
                <w:bCs/>
                <w:sz w:val="24"/>
                <w:szCs w:val="24"/>
              </w:rPr>
              <w:t>до 15 марта</w:t>
            </w:r>
          </w:p>
        </w:tc>
      </w:tr>
    </w:tbl>
    <w:p w:rsidR="00215F5C" w:rsidRPr="00504115" w:rsidRDefault="00215F5C" w:rsidP="005041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5F5C" w:rsidRPr="00504115" w:rsidRDefault="00215F5C" w:rsidP="00504115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sectPr w:rsidR="00215F5C" w:rsidRPr="00504115" w:rsidSect="00655D49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F5C" w:rsidRDefault="00215F5C" w:rsidP="00504115">
      <w:pPr>
        <w:spacing w:after="0" w:line="240" w:lineRule="auto"/>
      </w:pPr>
      <w:r>
        <w:separator/>
      </w:r>
    </w:p>
  </w:endnote>
  <w:endnote w:type="continuationSeparator" w:id="0">
    <w:p w:rsidR="00215F5C" w:rsidRDefault="00215F5C" w:rsidP="00504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F5C" w:rsidRPr="00504115" w:rsidRDefault="00215F5C">
    <w:pPr>
      <w:pStyle w:val="Footer"/>
      <w:jc w:val="right"/>
      <w:rPr>
        <w:sz w:val="20"/>
        <w:szCs w:val="20"/>
      </w:rPr>
    </w:pPr>
    <w:r w:rsidRPr="00504115">
      <w:rPr>
        <w:sz w:val="20"/>
        <w:szCs w:val="20"/>
      </w:rPr>
      <w:t xml:space="preserve">Страница </w:t>
    </w:r>
    <w:r w:rsidRPr="00504115">
      <w:rPr>
        <w:bCs/>
        <w:sz w:val="20"/>
        <w:szCs w:val="20"/>
      </w:rPr>
      <w:fldChar w:fldCharType="begin"/>
    </w:r>
    <w:r w:rsidRPr="00504115">
      <w:rPr>
        <w:bCs/>
        <w:sz w:val="20"/>
        <w:szCs w:val="20"/>
      </w:rPr>
      <w:instrText>PAGE</w:instrText>
    </w:r>
    <w:r w:rsidRPr="00504115">
      <w:rPr>
        <w:bCs/>
        <w:sz w:val="20"/>
        <w:szCs w:val="20"/>
      </w:rPr>
      <w:fldChar w:fldCharType="separate"/>
    </w:r>
    <w:r>
      <w:rPr>
        <w:bCs/>
        <w:noProof/>
        <w:sz w:val="20"/>
        <w:szCs w:val="20"/>
      </w:rPr>
      <w:t>7</w:t>
    </w:r>
    <w:r w:rsidRPr="00504115">
      <w:rPr>
        <w:bCs/>
        <w:sz w:val="20"/>
        <w:szCs w:val="20"/>
      </w:rPr>
      <w:fldChar w:fldCharType="end"/>
    </w:r>
    <w:r w:rsidRPr="00504115">
      <w:rPr>
        <w:sz w:val="20"/>
        <w:szCs w:val="20"/>
      </w:rPr>
      <w:t xml:space="preserve"> из </w:t>
    </w:r>
    <w:r w:rsidRPr="00504115">
      <w:rPr>
        <w:bCs/>
        <w:sz w:val="20"/>
        <w:szCs w:val="20"/>
      </w:rPr>
      <w:fldChar w:fldCharType="begin"/>
    </w:r>
    <w:r w:rsidRPr="00504115">
      <w:rPr>
        <w:bCs/>
        <w:sz w:val="20"/>
        <w:szCs w:val="20"/>
      </w:rPr>
      <w:instrText>NUMPAGES</w:instrText>
    </w:r>
    <w:r w:rsidRPr="00504115">
      <w:rPr>
        <w:bCs/>
        <w:sz w:val="20"/>
        <w:szCs w:val="20"/>
      </w:rPr>
      <w:fldChar w:fldCharType="separate"/>
    </w:r>
    <w:r>
      <w:rPr>
        <w:bCs/>
        <w:noProof/>
        <w:sz w:val="20"/>
        <w:szCs w:val="20"/>
      </w:rPr>
      <w:t>8</w:t>
    </w:r>
    <w:r w:rsidRPr="00504115">
      <w:rPr>
        <w:bCs/>
        <w:sz w:val="20"/>
        <w:szCs w:val="20"/>
      </w:rPr>
      <w:fldChar w:fldCharType="end"/>
    </w:r>
  </w:p>
  <w:p w:rsidR="00215F5C" w:rsidRDefault="00215F5C">
    <w:pPr>
      <w:pStyle w:val="Footer"/>
    </w:pPr>
    <w:bookmarkStart w:id="0" w:name="_GoBack"/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F5C" w:rsidRDefault="00215F5C" w:rsidP="00504115">
      <w:pPr>
        <w:spacing w:after="0" w:line="240" w:lineRule="auto"/>
      </w:pPr>
      <w:r>
        <w:separator/>
      </w:r>
    </w:p>
  </w:footnote>
  <w:footnote w:type="continuationSeparator" w:id="0">
    <w:p w:rsidR="00215F5C" w:rsidRDefault="00215F5C" w:rsidP="00504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F5C" w:rsidRDefault="00215F5C" w:rsidP="00504115">
    <w:pPr>
      <w:pStyle w:val="Header"/>
      <w:jc w:val="center"/>
    </w:pPr>
  </w:p>
  <w:p w:rsidR="00215F5C" w:rsidRDefault="00215F5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723C"/>
    <w:rsid w:val="000E42DC"/>
    <w:rsid w:val="00215F5C"/>
    <w:rsid w:val="00291290"/>
    <w:rsid w:val="004F6BA1"/>
    <w:rsid w:val="00504115"/>
    <w:rsid w:val="00626FAB"/>
    <w:rsid w:val="00647D19"/>
    <w:rsid w:val="00655893"/>
    <w:rsid w:val="00655D49"/>
    <w:rsid w:val="009228F4"/>
    <w:rsid w:val="00BF6ADD"/>
    <w:rsid w:val="00C61613"/>
    <w:rsid w:val="00ED723C"/>
    <w:rsid w:val="00F06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D4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0411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504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0411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04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0411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04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8</Pages>
  <Words>3144</Words>
  <Characters>17924</Characters>
  <Application>Microsoft Office Outlook</Application>
  <DocSecurity>0</DocSecurity>
  <Lines>0</Lines>
  <Paragraphs>0</Paragraphs>
  <ScaleCrop>false</ScaleCrop>
  <Company>ZAOKIOUT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Осенова</dc:creator>
  <cp:keywords/>
  <dc:description/>
  <cp:lastModifiedBy>Мария</cp:lastModifiedBy>
  <cp:revision>6</cp:revision>
  <dcterms:created xsi:type="dcterms:W3CDTF">2015-01-20T11:38:00Z</dcterms:created>
  <dcterms:modified xsi:type="dcterms:W3CDTF">2015-02-19T07:38:00Z</dcterms:modified>
</cp:coreProperties>
</file>